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A5" w:rsidRDefault="00FA42A5" w:rsidP="00FA42A5">
      <w:pPr>
        <w:rPr>
          <w:b/>
          <w:bCs/>
        </w:rPr>
      </w:pPr>
      <w:r>
        <w:rPr>
          <w:b/>
          <w:bCs/>
        </w:rPr>
        <w:t>Принято:                                                                                              Утверждено:</w:t>
      </w:r>
    </w:p>
    <w:p w:rsidR="00FA42A5" w:rsidRDefault="00FA42A5" w:rsidP="00FA42A5">
      <w:pPr>
        <w:rPr>
          <w:b/>
          <w:bCs/>
        </w:rPr>
      </w:pPr>
      <w:r>
        <w:rPr>
          <w:b/>
          <w:bCs/>
        </w:rPr>
        <w:t>На заседании педагогического совета                                           Приказом № 34</w:t>
      </w:r>
    </w:p>
    <w:p w:rsidR="00FA42A5" w:rsidRDefault="00FA42A5" w:rsidP="00FA42A5">
      <w:pPr>
        <w:rPr>
          <w:b/>
          <w:bCs/>
        </w:rPr>
      </w:pPr>
      <w:r>
        <w:rPr>
          <w:b/>
          <w:bCs/>
        </w:rPr>
        <w:t>Протокол № 1 от 10.01.2020 г.                                                          от 30.01.2020 г.</w:t>
      </w:r>
    </w:p>
    <w:p w:rsidR="00FA42A5" w:rsidRDefault="00FA42A5" w:rsidP="00FA42A5">
      <w:pPr>
        <w:rPr>
          <w:b/>
          <w:bCs/>
        </w:rPr>
      </w:pPr>
      <w:r>
        <w:rPr>
          <w:b/>
          <w:bCs/>
        </w:rPr>
        <w:t xml:space="preserve"> Принято с учетом мнения                                                               Директор школы</w:t>
      </w:r>
    </w:p>
    <w:p w:rsidR="00FA42A5" w:rsidRDefault="00FA42A5" w:rsidP="00FA42A5">
      <w:pPr>
        <w:rPr>
          <w:b/>
          <w:bCs/>
        </w:rPr>
      </w:pPr>
      <w:r>
        <w:rPr>
          <w:b/>
          <w:bCs/>
        </w:rPr>
        <w:t>Управляющего Совета школы                                                        Юсупова Л. Э.</w:t>
      </w:r>
    </w:p>
    <w:p w:rsidR="00FA42A5" w:rsidRDefault="00FA42A5" w:rsidP="00FA42A5">
      <w:pPr>
        <w:rPr>
          <w:b/>
          <w:bCs/>
        </w:rPr>
      </w:pPr>
      <w:r>
        <w:rPr>
          <w:b/>
          <w:bCs/>
        </w:rPr>
        <w:t>Протокол № 1 от 30.01.2020 г.</w:t>
      </w:r>
    </w:p>
    <w:p w:rsidR="00FA42A5" w:rsidRDefault="00FA42A5" w:rsidP="00FA42A5">
      <w:pPr>
        <w:tabs>
          <w:tab w:val="left" w:pos="5040"/>
        </w:tabs>
        <w:jc w:val="center"/>
        <w:rPr>
          <w:b/>
        </w:rPr>
      </w:pPr>
    </w:p>
    <w:p w:rsidR="00FA42A5" w:rsidRDefault="00FA42A5" w:rsidP="00FA42A5">
      <w:pPr>
        <w:jc w:val="center"/>
        <w:rPr>
          <w:b/>
        </w:rPr>
      </w:pPr>
    </w:p>
    <w:p w:rsidR="00FA42A5" w:rsidRPr="00FA42A5" w:rsidRDefault="00FA42A5" w:rsidP="00FA42A5">
      <w:pPr>
        <w:jc w:val="center"/>
        <w:rPr>
          <w:b/>
        </w:rPr>
      </w:pPr>
      <w:r w:rsidRPr="00FA42A5">
        <w:rPr>
          <w:b/>
        </w:rPr>
        <w:t>Положение</w:t>
      </w:r>
    </w:p>
    <w:p w:rsidR="00FA42A5" w:rsidRPr="00FA42A5" w:rsidRDefault="00FA42A5" w:rsidP="00FA42A5">
      <w:pPr>
        <w:jc w:val="center"/>
        <w:rPr>
          <w:b/>
        </w:rPr>
      </w:pPr>
      <w:r w:rsidRPr="00FA42A5">
        <w:rPr>
          <w:b/>
        </w:rPr>
        <w:t xml:space="preserve">о системе оценки качества образования </w:t>
      </w:r>
      <w:proofErr w:type="gramStart"/>
      <w:r w:rsidRPr="00FA42A5">
        <w:rPr>
          <w:b/>
        </w:rPr>
        <w:t>в</w:t>
      </w:r>
      <w:proofErr w:type="gramEnd"/>
      <w:r w:rsidRPr="00FA42A5">
        <w:rPr>
          <w:b/>
        </w:rPr>
        <w:t xml:space="preserve"> </w:t>
      </w:r>
    </w:p>
    <w:p w:rsidR="00FA42A5" w:rsidRPr="00FA42A5" w:rsidRDefault="00FA42A5" w:rsidP="00FA42A5">
      <w:pPr>
        <w:jc w:val="center"/>
      </w:pPr>
      <w:r w:rsidRPr="00FA42A5">
        <w:rPr>
          <w:b/>
        </w:rPr>
        <w:t xml:space="preserve">Муниципальном бюджетном общеобразовательном </w:t>
      </w:r>
      <w:proofErr w:type="gramStart"/>
      <w:r w:rsidRPr="00FA42A5">
        <w:rPr>
          <w:b/>
        </w:rPr>
        <w:t>учреждении</w:t>
      </w:r>
      <w:proofErr w:type="gramEnd"/>
      <w:r w:rsidRPr="00FA42A5">
        <w:rPr>
          <w:b/>
        </w:rPr>
        <w:t xml:space="preserve"> средней общеобразовательной школе №37 г. Владикавказа.</w:t>
      </w:r>
    </w:p>
    <w:p w:rsidR="00FA42A5" w:rsidRPr="00FA42A5" w:rsidRDefault="00FA42A5" w:rsidP="00FA42A5"/>
    <w:p w:rsidR="00FA42A5" w:rsidRPr="008170DB" w:rsidRDefault="00FA42A5" w:rsidP="00FA42A5">
      <w:pPr>
        <w:jc w:val="center"/>
      </w:pPr>
      <w:r w:rsidRPr="008170DB">
        <w:rPr>
          <w:b/>
        </w:rPr>
        <w:t>1. Общие положения</w:t>
      </w:r>
      <w:r w:rsidRPr="008170DB">
        <w:t>.</w:t>
      </w:r>
    </w:p>
    <w:p w:rsidR="00FA42A5" w:rsidRDefault="00FA42A5" w:rsidP="00FA42A5">
      <w:pPr>
        <w:pStyle w:val="a3"/>
        <w:shd w:val="clear" w:color="auto" w:fill="FFFFFF"/>
        <w:spacing w:after="0"/>
        <w:jc w:val="both"/>
      </w:pPr>
      <w:r>
        <w:rPr>
          <w:color w:val="555555"/>
        </w:rPr>
        <w:t>1</w:t>
      </w:r>
      <w:r w:rsidRPr="008170DB">
        <w:rPr>
          <w:color w:val="555555"/>
        </w:rPr>
        <w:t>.</w:t>
      </w:r>
      <w:r w:rsidRPr="008170DB">
        <w:t>1</w:t>
      </w:r>
      <w:r>
        <w:t xml:space="preserve">. </w:t>
      </w:r>
      <w:r w:rsidRPr="008170DB">
        <w:t xml:space="preserve">Настоящее положение разработано в соответствии </w:t>
      </w:r>
      <w:proofErr w:type="gramStart"/>
      <w:r w:rsidRPr="008170DB">
        <w:t>с</w:t>
      </w:r>
      <w:proofErr w:type="gramEnd"/>
      <w:r w:rsidRPr="008170DB">
        <w:t>:</w:t>
      </w:r>
    </w:p>
    <w:p w:rsidR="00FA42A5" w:rsidRPr="008170DB" w:rsidRDefault="00FA42A5" w:rsidP="00FA42A5">
      <w:pPr>
        <w:pStyle w:val="a3"/>
        <w:shd w:val="clear" w:color="auto" w:fill="FFFFFF"/>
        <w:spacing w:after="0"/>
        <w:jc w:val="both"/>
      </w:pPr>
      <w:proofErr w:type="gramStart"/>
      <w:r w:rsidRPr="008170DB">
        <w:t xml:space="preserve">пунктом 13ч.3ст.28 Федерального закона от 29.12.2012 № 273-ФЗ "Об образовании в Российской Федерации"; </w:t>
      </w:r>
      <w:r w:rsidRPr="008170DB">
        <w:br/>
        <w:t xml:space="preserve">      • Порядком организации и осуществления образовательной деятельности по основным       общеобразовательным программам –  основного общего и среднего общего образования, утв. Приказом </w:t>
      </w:r>
      <w:r>
        <w:t>Министерства образования и науки РФ</w:t>
      </w:r>
      <w:r w:rsidRPr="008170DB">
        <w:t xml:space="preserve"> от 30.08.2013 № 1015; </w:t>
      </w:r>
      <w:r w:rsidRPr="008170DB">
        <w:br/>
        <w:t xml:space="preserve">• федеральным государственным образовательным стандартом основного общего образования, утв. Приказом </w:t>
      </w:r>
      <w:r>
        <w:t>Министерства образования и науки</w:t>
      </w:r>
      <w:r w:rsidRPr="008170DB">
        <w:t xml:space="preserve"> РФ от 17.12.2010 № 1897;</w:t>
      </w:r>
      <w:proofErr w:type="gramEnd"/>
      <w:r w:rsidRPr="008170DB">
        <w:t xml:space="preserve"> </w:t>
      </w:r>
      <w:r w:rsidRPr="008170DB">
        <w:br/>
        <w:t xml:space="preserve">• </w:t>
      </w:r>
      <w:proofErr w:type="gramStart"/>
      <w:r w:rsidRPr="008170DB">
        <w:t xml:space="preserve">федеральным государственным образовательным стандартом среднего (полного) общего образования, утв. Приказом </w:t>
      </w:r>
      <w:r>
        <w:t>Министерства образования и науки РФ</w:t>
      </w:r>
      <w:r w:rsidRPr="008170DB">
        <w:t xml:space="preserve"> от 17.05.2012 № 413; </w:t>
      </w:r>
      <w:r w:rsidRPr="008170DB">
        <w:br/>
        <w:t xml:space="preserve">• Приказом </w:t>
      </w:r>
      <w:r>
        <w:t>Министерства образования и науки РФ</w:t>
      </w:r>
      <w:r w:rsidRPr="008170DB">
        <w:t xml:space="preserve"> № 462 от 14.06.2013 "Об утверждении порядка проведении </w:t>
      </w:r>
      <w:proofErr w:type="spellStart"/>
      <w:r w:rsidRPr="008170DB">
        <w:t>самообследования</w:t>
      </w:r>
      <w:proofErr w:type="spellEnd"/>
      <w:r w:rsidRPr="008170DB">
        <w:t xml:space="preserve"> в образовательной организации"; </w:t>
      </w:r>
      <w:r w:rsidRPr="008170DB">
        <w:br/>
        <w:t xml:space="preserve">• Приказом </w:t>
      </w:r>
      <w:r>
        <w:t>Министерства образования и науки РФ</w:t>
      </w:r>
      <w:r w:rsidRPr="008170DB">
        <w:t xml:space="preserve"> от 10.12.2013 № 1324 "Об утверждении показателей деятельности образовательной организации, подлежащей </w:t>
      </w:r>
      <w:proofErr w:type="spellStart"/>
      <w:r w:rsidRPr="008170DB">
        <w:t>самообследованию</w:t>
      </w:r>
      <w:proofErr w:type="spellEnd"/>
      <w:r w:rsidRPr="008170DB">
        <w:t>";</w:t>
      </w:r>
      <w:proofErr w:type="gramEnd"/>
      <w:r w:rsidRPr="008170DB">
        <w:t xml:space="preserve"> </w:t>
      </w:r>
      <w:r w:rsidRPr="008170DB">
        <w:br/>
        <w:t xml:space="preserve">• Приказом </w:t>
      </w:r>
      <w:r>
        <w:t>Министерства образования и науки</w:t>
      </w:r>
      <w:r w:rsidRPr="008170DB">
        <w:t xml:space="preserve"> </w:t>
      </w:r>
      <w:proofErr w:type="spellStart"/>
      <w:r w:rsidRPr="008170DB">
        <w:t>РСО-Алания</w:t>
      </w:r>
      <w:proofErr w:type="spellEnd"/>
      <w:r w:rsidRPr="008170DB">
        <w:t xml:space="preserve"> от 14.08.2007 № 463 «О системе оценки качества образования Республики Северная Осетия – Алания»</w:t>
      </w:r>
      <w:r w:rsidRPr="008170DB">
        <w:br/>
        <w:t xml:space="preserve">• Уставом образовательной организации.  </w:t>
      </w:r>
    </w:p>
    <w:p w:rsidR="00FA42A5" w:rsidRPr="008170DB" w:rsidRDefault="00FA42A5" w:rsidP="00FA42A5">
      <w:pPr>
        <w:shd w:val="clear" w:color="auto" w:fill="FFFFFF"/>
        <w:ind w:firstLine="540"/>
        <w:jc w:val="both"/>
      </w:pPr>
      <w:r w:rsidRPr="008170DB">
        <w:t>1.2. Настоящее положение закрепляет основные направления и цели оценочной деятельности в образовательной организации (далее – ОО) и призвано способствовать управлению качеством образования в ОО. </w:t>
      </w:r>
    </w:p>
    <w:p w:rsidR="00FA42A5" w:rsidRPr="008170DB" w:rsidRDefault="00FA42A5" w:rsidP="00FA42A5">
      <w:pPr>
        <w:tabs>
          <w:tab w:val="left" w:pos="1080"/>
        </w:tabs>
        <w:jc w:val="both"/>
      </w:pPr>
      <w:r w:rsidRPr="008170DB">
        <w:t xml:space="preserve">          1.3.Система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 программ с учетом </w:t>
      </w:r>
      <w:proofErr w:type="gramStart"/>
      <w:r w:rsidRPr="008170DB">
        <w:t>запросов основных пользователей результатов системы оценки качества образования</w:t>
      </w:r>
      <w:proofErr w:type="gramEnd"/>
      <w:r w:rsidRPr="008170DB">
        <w:t xml:space="preserve">. </w:t>
      </w:r>
    </w:p>
    <w:p w:rsidR="00FA42A5" w:rsidRPr="008170DB" w:rsidRDefault="00FA42A5" w:rsidP="00FA42A5">
      <w:pPr>
        <w:tabs>
          <w:tab w:val="left" w:pos="1080"/>
        </w:tabs>
        <w:jc w:val="both"/>
        <w:rPr>
          <w:color w:val="000000"/>
        </w:rPr>
      </w:pPr>
      <w:r w:rsidRPr="008170DB">
        <w:rPr>
          <w:color w:val="000000"/>
        </w:rPr>
        <w:t xml:space="preserve">           1.4.Основными пользователями </w:t>
      </w:r>
      <w:proofErr w:type="gramStart"/>
      <w:r w:rsidRPr="008170DB">
        <w:rPr>
          <w:color w:val="000000"/>
        </w:rPr>
        <w:t>результатов системы оценки качества образования</w:t>
      </w:r>
      <w:proofErr w:type="gramEnd"/>
      <w:r w:rsidRPr="008170DB">
        <w:rPr>
          <w:color w:val="000000"/>
        </w:rPr>
        <w:t xml:space="preserve"> в школе являются: </w:t>
      </w:r>
    </w:p>
    <w:p w:rsidR="00FA42A5" w:rsidRPr="008170DB" w:rsidRDefault="00FA42A5" w:rsidP="00FA42A5">
      <w:pPr>
        <w:tabs>
          <w:tab w:val="left" w:pos="1080"/>
        </w:tabs>
        <w:jc w:val="both"/>
        <w:rPr>
          <w:color w:val="000000"/>
        </w:rPr>
      </w:pPr>
      <w:r w:rsidRPr="008170DB">
        <w:rPr>
          <w:color w:val="000000"/>
        </w:rPr>
        <w:t xml:space="preserve">-учителя, </w:t>
      </w:r>
    </w:p>
    <w:p w:rsidR="00FA42A5" w:rsidRPr="008170DB" w:rsidRDefault="00FA42A5" w:rsidP="00FA42A5">
      <w:pPr>
        <w:tabs>
          <w:tab w:val="left" w:pos="1080"/>
        </w:tabs>
        <w:jc w:val="both"/>
        <w:rPr>
          <w:color w:val="000000"/>
        </w:rPr>
      </w:pPr>
      <w:r w:rsidRPr="008170DB">
        <w:rPr>
          <w:color w:val="000000"/>
        </w:rPr>
        <w:t>-обучающиеся и их родители (законные представители),</w:t>
      </w:r>
    </w:p>
    <w:p w:rsidR="00FA42A5" w:rsidRPr="008170DB" w:rsidRDefault="00FA42A5" w:rsidP="00FA42A5">
      <w:pPr>
        <w:tabs>
          <w:tab w:val="left" w:pos="1080"/>
        </w:tabs>
        <w:jc w:val="both"/>
        <w:rPr>
          <w:color w:val="000000"/>
        </w:rPr>
      </w:pPr>
      <w:r w:rsidRPr="008170DB">
        <w:rPr>
          <w:color w:val="000000"/>
        </w:rPr>
        <w:t xml:space="preserve">-Управляющий  Совет школы, </w:t>
      </w:r>
    </w:p>
    <w:p w:rsidR="00FA42A5" w:rsidRPr="008170DB" w:rsidRDefault="00FA42A5" w:rsidP="00FA42A5">
      <w:pPr>
        <w:tabs>
          <w:tab w:val="left" w:pos="1080"/>
        </w:tabs>
        <w:jc w:val="both"/>
        <w:rPr>
          <w:color w:val="000000"/>
        </w:rPr>
      </w:pPr>
      <w:r w:rsidRPr="008170DB">
        <w:rPr>
          <w:color w:val="000000"/>
        </w:rPr>
        <w:t>-экспертные комиссии при проведении процедур лицензирования, аккредитации</w:t>
      </w:r>
      <w:r w:rsidRPr="008170DB">
        <w:t xml:space="preserve"> школы, аттестации работников образовательного учреждения.</w:t>
      </w:r>
    </w:p>
    <w:p w:rsidR="00FA42A5" w:rsidRPr="008170DB" w:rsidRDefault="00FA42A5" w:rsidP="00FA42A5">
      <w:pPr>
        <w:tabs>
          <w:tab w:val="left" w:pos="1080"/>
        </w:tabs>
        <w:jc w:val="both"/>
      </w:pPr>
      <w:r w:rsidRPr="008170DB">
        <w:t xml:space="preserve">             1.5.Школа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FA42A5" w:rsidRPr="008170DB" w:rsidRDefault="00FA42A5" w:rsidP="00FA42A5">
      <w:pPr>
        <w:tabs>
          <w:tab w:val="left" w:pos="1080"/>
        </w:tabs>
        <w:jc w:val="both"/>
      </w:pPr>
      <w:r w:rsidRPr="008170DB">
        <w:t xml:space="preserve">           1.6 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</w:t>
      </w:r>
      <w:r w:rsidRPr="008170DB">
        <w:lastRenderedPageBreak/>
        <w:t>договорами, в том числе на педагогических работников, работающих по совместительству.</w:t>
      </w:r>
    </w:p>
    <w:p w:rsidR="00FA42A5" w:rsidRPr="008170DB" w:rsidRDefault="00FA42A5" w:rsidP="00FA42A5">
      <w:pPr>
        <w:tabs>
          <w:tab w:val="left" w:pos="1080"/>
        </w:tabs>
        <w:jc w:val="both"/>
      </w:pPr>
      <w:r w:rsidRPr="008170DB">
        <w:t xml:space="preserve">          1.7. В настоящем Положении используются следующие термины:</w:t>
      </w:r>
    </w:p>
    <w:p w:rsidR="00FA42A5" w:rsidRPr="008170DB" w:rsidRDefault="00FA42A5" w:rsidP="00FA42A5">
      <w:pPr>
        <w:ind w:firstLine="540"/>
        <w:jc w:val="both"/>
      </w:pPr>
      <w:r w:rsidRPr="00FB5DD1">
        <w:rPr>
          <w:b/>
          <w:i/>
        </w:rPr>
        <w:t>Качество образования</w:t>
      </w:r>
      <w:r w:rsidRPr="008170DB">
        <w:t xml:space="preserve">– </w:t>
      </w:r>
      <w:proofErr w:type="gramStart"/>
      <w:r w:rsidRPr="008170DB">
        <w:t>ин</w:t>
      </w:r>
      <w:proofErr w:type="gramEnd"/>
      <w:r w:rsidRPr="008170DB">
        <w:t>тегральная характеристика системы образования, отражающая степень соответствия личностным ожиданиям субъектов образования, условий образовательного процесса нормативным требованиям, критериям, определяемым государственным стандартом и социальным запросам.</w:t>
      </w:r>
    </w:p>
    <w:p w:rsidR="00FA42A5" w:rsidRPr="008170DB" w:rsidRDefault="00FA42A5" w:rsidP="00FA42A5">
      <w:pPr>
        <w:autoSpaceDE w:val="0"/>
        <w:ind w:firstLine="540"/>
        <w:jc w:val="both"/>
      </w:pPr>
      <w:r w:rsidRPr="00FB5DD1">
        <w:rPr>
          <w:b/>
          <w:i/>
        </w:rPr>
        <w:t>Качество условий</w:t>
      </w:r>
      <w:r w:rsidRPr="008170DB">
        <w:rPr>
          <w:i/>
        </w:rPr>
        <w:t xml:space="preserve"> – </w:t>
      </w:r>
      <w:r w:rsidRPr="008170DB">
        <w:t>это выполнение санитарно-гигиенических норм организации образовательного процесса; организация питания в школе; реализация мер по обеспечению безопасности обучающихся в организации образовательного процесса.</w:t>
      </w:r>
    </w:p>
    <w:p w:rsidR="00FA42A5" w:rsidRPr="008170DB" w:rsidRDefault="00FA42A5" w:rsidP="00FA42A5">
      <w:pPr>
        <w:ind w:firstLine="540"/>
        <w:jc w:val="both"/>
      </w:pPr>
      <w:r w:rsidRPr="006C7791">
        <w:rPr>
          <w:b/>
          <w:i/>
        </w:rPr>
        <w:t>Государственный стандарт</w:t>
      </w:r>
      <w:r>
        <w:rPr>
          <w:b/>
          <w:i/>
        </w:rPr>
        <w:t xml:space="preserve"> </w:t>
      </w:r>
      <w:proofErr w:type="gramStart"/>
      <w:r>
        <w:rPr>
          <w:b/>
          <w:i/>
        </w:rPr>
        <w:t>-</w:t>
      </w:r>
      <w:r w:rsidRPr="008170DB">
        <w:t>о</w:t>
      </w:r>
      <w:proofErr w:type="gramEnd"/>
      <w:r w:rsidRPr="008170DB">
        <w:t>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образовательного процесса.</w:t>
      </w:r>
    </w:p>
    <w:p w:rsidR="00FA42A5" w:rsidRPr="008170DB" w:rsidRDefault="00FA42A5" w:rsidP="00FA42A5">
      <w:pPr>
        <w:ind w:firstLine="540"/>
        <w:jc w:val="both"/>
      </w:pPr>
      <w:r w:rsidRPr="006C7791">
        <w:rPr>
          <w:b/>
          <w:i/>
        </w:rPr>
        <w:t>Критерий</w:t>
      </w:r>
      <w:r w:rsidRPr="008170DB">
        <w:rPr>
          <w:i/>
        </w:rPr>
        <w:t xml:space="preserve"> –</w:t>
      </w:r>
      <w:r w:rsidRPr="008170DB">
        <w:t xml:space="preserve"> признак, на основании которого производится оценка, классификация оцениваемого объекта.</w:t>
      </w:r>
    </w:p>
    <w:p w:rsidR="00FA42A5" w:rsidRPr="008170DB" w:rsidRDefault="00FA42A5" w:rsidP="00FA42A5">
      <w:pPr>
        <w:tabs>
          <w:tab w:val="left" w:pos="540"/>
        </w:tabs>
        <w:autoSpaceDE w:val="0"/>
        <w:ind w:firstLine="540"/>
        <w:jc w:val="both"/>
      </w:pPr>
      <w:r w:rsidRPr="006C7791">
        <w:rPr>
          <w:b/>
          <w:i/>
        </w:rPr>
        <w:t>Мониторинг</w:t>
      </w:r>
      <w:r w:rsidRPr="008170DB">
        <w:t xml:space="preserve"> в системе образования – комплексное аналитическое отслеживание процессов, определяющих количественно – качественные 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 </w:t>
      </w:r>
    </w:p>
    <w:p w:rsidR="00FA42A5" w:rsidRPr="008170DB" w:rsidRDefault="00FA42A5" w:rsidP="00FA42A5">
      <w:pPr>
        <w:ind w:firstLine="540"/>
        <w:jc w:val="both"/>
      </w:pPr>
      <w:r w:rsidRPr="00CD33ED">
        <w:rPr>
          <w:b/>
          <w:i/>
        </w:rPr>
        <w:t>Экспертиза</w:t>
      </w:r>
      <w:r w:rsidRPr="008170DB">
        <w:t xml:space="preserve">– </w:t>
      </w:r>
      <w:proofErr w:type="gramStart"/>
      <w:r w:rsidRPr="008170DB">
        <w:t>вс</w:t>
      </w:r>
      <w:proofErr w:type="gramEnd"/>
      <w:r w:rsidRPr="008170DB">
        <w:t>естороннее изучение и анализ состояния образовательного процесса, условий и результатов образовательной деятельности.</w:t>
      </w:r>
    </w:p>
    <w:p w:rsidR="00FA42A5" w:rsidRPr="008170DB" w:rsidRDefault="00FA42A5" w:rsidP="00FA42A5">
      <w:pPr>
        <w:ind w:firstLine="540"/>
        <w:jc w:val="both"/>
      </w:pPr>
      <w:r w:rsidRPr="00CD33ED">
        <w:rPr>
          <w:b/>
          <w:i/>
        </w:rPr>
        <w:t>Измерение</w:t>
      </w:r>
      <w:r w:rsidRPr="008170DB">
        <w:t xml:space="preserve">– </w:t>
      </w:r>
      <w:proofErr w:type="gramStart"/>
      <w:r w:rsidRPr="008170DB">
        <w:t>ме</w:t>
      </w:r>
      <w:proofErr w:type="gramEnd"/>
      <w:r w:rsidRPr="008170DB">
        <w:t>тод регистрации состояния качества образования, а также оценка уровня образовательных достижений с помощью контрольно-измерительных материалов (контрольных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программам.</w:t>
      </w:r>
    </w:p>
    <w:p w:rsidR="00FA42A5" w:rsidRPr="008170DB" w:rsidRDefault="00FA42A5" w:rsidP="00FA42A5">
      <w:pPr>
        <w:tabs>
          <w:tab w:val="left" w:pos="540"/>
        </w:tabs>
        <w:ind w:firstLine="540"/>
        <w:jc w:val="both"/>
      </w:pPr>
      <w:r w:rsidRPr="00CD33ED">
        <w:t>1.8</w:t>
      </w:r>
      <w:r w:rsidRPr="008170DB">
        <w:rPr>
          <w:b/>
        </w:rPr>
        <w:t>.</w:t>
      </w:r>
      <w:r w:rsidRPr="008170DB">
        <w:t xml:space="preserve"> Оценка качества образования осуществляется посредством:</w:t>
      </w:r>
    </w:p>
    <w:p w:rsidR="00FA42A5" w:rsidRPr="008170DB" w:rsidRDefault="00FA42A5" w:rsidP="00FA42A5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 xml:space="preserve">системы </w:t>
      </w:r>
      <w:proofErr w:type="spellStart"/>
      <w:r w:rsidRPr="008170DB">
        <w:t>внутришкольного</w:t>
      </w:r>
      <w:proofErr w:type="spellEnd"/>
      <w:r w:rsidRPr="008170DB">
        <w:t xml:space="preserve"> контроля;</w:t>
      </w:r>
    </w:p>
    <w:p w:rsidR="00FA42A5" w:rsidRPr="008170DB" w:rsidRDefault="00FA42A5" w:rsidP="00FA42A5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общественной экспертизы качества образования;</w:t>
      </w:r>
    </w:p>
    <w:p w:rsidR="00FA42A5" w:rsidRPr="008170DB" w:rsidRDefault="00FA42A5" w:rsidP="00FA42A5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лицензирования;</w:t>
      </w:r>
    </w:p>
    <w:p w:rsidR="00FA42A5" w:rsidRPr="008170DB" w:rsidRDefault="00FA42A5" w:rsidP="00FA42A5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государственной аккредитации;</w:t>
      </w:r>
    </w:p>
    <w:p w:rsidR="00FA42A5" w:rsidRPr="008170DB" w:rsidRDefault="00FA42A5" w:rsidP="00FA42A5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государственной (итоговой) аттестации выпускников;</w:t>
      </w:r>
    </w:p>
    <w:p w:rsidR="00FA42A5" w:rsidRPr="008170DB" w:rsidRDefault="00FA42A5" w:rsidP="00FA42A5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мониторинга качества образования.</w:t>
      </w:r>
    </w:p>
    <w:p w:rsidR="00FA42A5" w:rsidRPr="008170DB" w:rsidRDefault="00FA42A5" w:rsidP="00FA42A5">
      <w:pPr>
        <w:ind w:firstLine="540"/>
        <w:jc w:val="both"/>
      </w:pPr>
      <w:r w:rsidRPr="00225FB6">
        <w:t>1.9</w:t>
      </w:r>
      <w:r w:rsidRPr="008170DB">
        <w:rPr>
          <w:b/>
        </w:rPr>
        <w:t>.</w:t>
      </w:r>
      <w:r w:rsidRPr="008170DB">
        <w:t xml:space="preserve"> В качестве источников  данных для оценки качества образования используются:</w:t>
      </w:r>
    </w:p>
    <w:p w:rsidR="00FA42A5" w:rsidRPr="008170DB" w:rsidRDefault="00FA42A5" w:rsidP="00FA42A5">
      <w:pPr>
        <w:numPr>
          <w:ilvl w:val="0"/>
          <w:numId w:val="2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образовательная статистика;</w:t>
      </w:r>
    </w:p>
    <w:p w:rsidR="00FA42A5" w:rsidRPr="008170DB" w:rsidRDefault="00FA42A5" w:rsidP="00FA42A5">
      <w:pPr>
        <w:numPr>
          <w:ilvl w:val="0"/>
          <w:numId w:val="2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промежуточная и итоговая аттестация;</w:t>
      </w:r>
    </w:p>
    <w:p w:rsidR="00FA42A5" w:rsidRPr="008170DB" w:rsidRDefault="00FA42A5" w:rsidP="00FA42A5">
      <w:pPr>
        <w:numPr>
          <w:ilvl w:val="0"/>
          <w:numId w:val="2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мониторинговые исследования;</w:t>
      </w:r>
    </w:p>
    <w:p w:rsidR="00FA42A5" w:rsidRPr="008170DB" w:rsidRDefault="00FA42A5" w:rsidP="00FA42A5">
      <w:pPr>
        <w:numPr>
          <w:ilvl w:val="0"/>
          <w:numId w:val="2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социологические опросы;</w:t>
      </w:r>
    </w:p>
    <w:p w:rsidR="00FA42A5" w:rsidRPr="008170DB" w:rsidRDefault="00FA42A5" w:rsidP="00FA42A5">
      <w:pPr>
        <w:numPr>
          <w:ilvl w:val="0"/>
          <w:numId w:val="2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отчеты работников школы;</w:t>
      </w:r>
    </w:p>
    <w:p w:rsidR="00FA42A5" w:rsidRPr="008170DB" w:rsidRDefault="00FA42A5" w:rsidP="00FA42A5">
      <w:pPr>
        <w:numPr>
          <w:ilvl w:val="0"/>
          <w:numId w:val="2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посещение уроков и внеклассных мероприятий.</w:t>
      </w:r>
    </w:p>
    <w:p w:rsidR="00FA42A5" w:rsidRPr="008170DB" w:rsidRDefault="00FA42A5" w:rsidP="00FA42A5">
      <w:pPr>
        <w:jc w:val="both"/>
      </w:pPr>
    </w:p>
    <w:p w:rsidR="00FA42A5" w:rsidRPr="00225FB6" w:rsidRDefault="00FA42A5" w:rsidP="00FA42A5">
      <w:pPr>
        <w:jc w:val="center"/>
        <w:rPr>
          <w:b/>
        </w:rPr>
      </w:pPr>
      <w:r w:rsidRPr="008170DB">
        <w:rPr>
          <w:b/>
        </w:rPr>
        <w:t>2. Основные цели, задачи и принципы системы оценки качества образования</w:t>
      </w:r>
      <w:r>
        <w:rPr>
          <w:b/>
        </w:rPr>
        <w:t>.</w:t>
      </w:r>
    </w:p>
    <w:p w:rsidR="00FA42A5" w:rsidRPr="008170DB" w:rsidRDefault="00FA42A5" w:rsidP="00FA42A5">
      <w:pPr>
        <w:ind w:firstLine="540"/>
      </w:pPr>
      <w:r w:rsidRPr="00225FB6">
        <w:t>2.1</w:t>
      </w:r>
      <w:r w:rsidRPr="008170DB">
        <w:rPr>
          <w:b/>
        </w:rPr>
        <w:t>.</w:t>
      </w:r>
      <w:r w:rsidRPr="008170DB">
        <w:t xml:space="preserve"> Целями системы оценки качества образования являются:</w:t>
      </w:r>
    </w:p>
    <w:p w:rsidR="00FA42A5" w:rsidRPr="008170DB" w:rsidRDefault="00FA42A5" w:rsidP="00FA42A5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rPr>
          <w:color w:val="000000"/>
        </w:rPr>
        <w:t>формирование</w:t>
      </w:r>
      <w:r w:rsidRPr="008170DB">
        <w:t xml:space="preserve"> единой системы диагностики и контроля состояния образования,</w:t>
      </w:r>
      <w:r w:rsidRPr="008170DB">
        <w:rPr>
          <w:color w:val="000000"/>
        </w:rPr>
        <w:t xml:space="preserve"> обеспечивающей определение факторов и своевременное выявление изменений, влияющих на качество образования</w:t>
      </w:r>
      <w:r w:rsidRPr="008170DB">
        <w:t xml:space="preserve"> в  школе;</w:t>
      </w:r>
    </w:p>
    <w:p w:rsidR="00FA42A5" w:rsidRPr="008170DB" w:rsidRDefault="00FA42A5" w:rsidP="00FA42A5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 xml:space="preserve">получение объективной информации о функционировании и развитии системы образования в школе, </w:t>
      </w:r>
      <w:r w:rsidRPr="008170DB">
        <w:rPr>
          <w:color w:val="000000"/>
        </w:rPr>
        <w:t>тенденциях его изменения и причинах, влияющих на его уровень</w:t>
      </w:r>
      <w:r w:rsidRPr="008170DB">
        <w:t>;</w:t>
      </w:r>
    </w:p>
    <w:p w:rsidR="00FA42A5" w:rsidRPr="008170DB" w:rsidRDefault="00FA42A5" w:rsidP="00FA42A5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lastRenderedPageBreak/>
        <w:t>предоставления всем участникам образовательного процесса и общественности достоверной информации о качестве образования;</w:t>
      </w:r>
    </w:p>
    <w:p w:rsidR="00FA42A5" w:rsidRPr="008170DB" w:rsidRDefault="00FA42A5" w:rsidP="00FA42A5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принятие обоснованных и своевременных управленческих решений</w:t>
      </w:r>
      <w:r w:rsidRPr="008170DB">
        <w:rPr>
          <w:color w:val="000000"/>
        </w:rPr>
        <w:t xml:space="preserve"> по совершенствованию образования и</w:t>
      </w:r>
      <w:r w:rsidRPr="008170DB">
        <w:t xml:space="preserve"> повышение уровня информированности потребителей образовательных услуг при принятии таких решений</w:t>
      </w:r>
      <w:r w:rsidRPr="008170DB">
        <w:rPr>
          <w:color w:val="000000"/>
        </w:rPr>
        <w:t>;</w:t>
      </w:r>
    </w:p>
    <w:p w:rsidR="00FA42A5" w:rsidRPr="008170DB" w:rsidRDefault="00FA42A5" w:rsidP="00FA42A5">
      <w:pPr>
        <w:numPr>
          <w:ilvl w:val="0"/>
          <w:numId w:val="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прогнозирование развития образовательной системы школы.</w:t>
      </w:r>
    </w:p>
    <w:p w:rsidR="00FA42A5" w:rsidRPr="008170DB" w:rsidRDefault="00FA42A5" w:rsidP="00FA42A5">
      <w:pPr>
        <w:numPr>
          <w:ilvl w:val="1"/>
          <w:numId w:val="4"/>
        </w:numPr>
        <w:tabs>
          <w:tab w:val="left" w:pos="1080"/>
        </w:tabs>
        <w:ind w:left="0" w:firstLine="540"/>
        <w:jc w:val="both"/>
      </w:pPr>
      <w:r w:rsidRPr="008170DB">
        <w:t xml:space="preserve">Задачами </w:t>
      </w:r>
      <w:proofErr w:type="gramStart"/>
      <w:r w:rsidRPr="008170DB">
        <w:t>построения системы оценки качества образования</w:t>
      </w:r>
      <w:proofErr w:type="gramEnd"/>
      <w:r w:rsidRPr="008170DB">
        <w:t xml:space="preserve"> являются:</w:t>
      </w:r>
    </w:p>
    <w:p w:rsidR="00FA42A5" w:rsidRPr="008170DB" w:rsidRDefault="00FA42A5" w:rsidP="00FA42A5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формирование единого понимания  критериев качества образования и подходов к его измерению;</w:t>
      </w:r>
    </w:p>
    <w:p w:rsidR="00FA42A5" w:rsidRPr="008170DB" w:rsidRDefault="00FA42A5" w:rsidP="00FA42A5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FA42A5" w:rsidRPr="008170DB" w:rsidRDefault="00FA42A5" w:rsidP="00FA42A5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FA42A5" w:rsidRPr="008170DB" w:rsidRDefault="00FA42A5" w:rsidP="00FA42A5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изучение и самооценка состояния развития и эффективности деятельности школы;</w:t>
      </w:r>
    </w:p>
    <w:p w:rsidR="00FA42A5" w:rsidRPr="008170DB" w:rsidRDefault="00FA42A5" w:rsidP="00FA42A5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 xml:space="preserve">определение </w:t>
      </w:r>
      <w:proofErr w:type="gramStart"/>
      <w:r w:rsidRPr="008170DB">
        <w:t>степени соответствия условий осуществления образовательного процесса</w:t>
      </w:r>
      <w:proofErr w:type="gramEnd"/>
      <w:r w:rsidRPr="008170DB">
        <w:t xml:space="preserve"> государственным требованиям;</w:t>
      </w:r>
    </w:p>
    <w:p w:rsidR="00FA42A5" w:rsidRPr="008170DB" w:rsidRDefault="00FA42A5" w:rsidP="00FA42A5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FA42A5" w:rsidRPr="008170DB" w:rsidRDefault="00FA42A5" w:rsidP="00FA42A5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обеспечение доступности качественного образования;</w:t>
      </w:r>
    </w:p>
    <w:p w:rsidR="00FA42A5" w:rsidRPr="008170DB" w:rsidRDefault="00FA42A5" w:rsidP="00FA42A5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оценка уровня индивидуальных образовательных достижений обучающихся;</w:t>
      </w:r>
    </w:p>
    <w:p w:rsidR="00FA42A5" w:rsidRPr="008170DB" w:rsidRDefault="00FA42A5" w:rsidP="00FA42A5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FA42A5" w:rsidRPr="008170DB" w:rsidRDefault="00FA42A5" w:rsidP="00FA42A5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выявление факторов, влияющих на качество образования;</w:t>
      </w:r>
    </w:p>
    <w:p w:rsidR="00FA42A5" w:rsidRPr="008170DB" w:rsidRDefault="00FA42A5" w:rsidP="00FA42A5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 xml:space="preserve"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FA42A5" w:rsidRPr="008170DB" w:rsidRDefault="00FA42A5" w:rsidP="00FA42A5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определение рейтинга и стимулирующих доплат педагогам;</w:t>
      </w:r>
    </w:p>
    <w:p w:rsidR="00FA42A5" w:rsidRPr="008170DB" w:rsidRDefault="00FA42A5" w:rsidP="00FA42A5">
      <w:pPr>
        <w:numPr>
          <w:ilvl w:val="0"/>
          <w:numId w:val="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расширение общественного участия в управлении образованием в школе; содействие подготовке общественных экспертов, принимающих участие в процедурах оценки качества образования. </w:t>
      </w:r>
    </w:p>
    <w:p w:rsidR="00FA42A5" w:rsidRPr="008170DB" w:rsidRDefault="00FA42A5" w:rsidP="00FA42A5">
      <w:pPr>
        <w:ind w:firstLine="540"/>
        <w:jc w:val="both"/>
      </w:pPr>
      <w:r w:rsidRPr="00225FB6">
        <w:t>2.3.</w:t>
      </w:r>
      <w:r w:rsidRPr="008170DB">
        <w:t xml:space="preserve"> В основу системы оценки качества образования положены следующие принципы:</w:t>
      </w:r>
    </w:p>
    <w:p w:rsidR="00FA42A5" w:rsidRPr="008170DB" w:rsidRDefault="00FA42A5" w:rsidP="00FA42A5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объективности, достоверности, полноты и системности информации о качестве образования;</w:t>
      </w:r>
    </w:p>
    <w:p w:rsidR="00FA42A5" w:rsidRPr="008170DB" w:rsidRDefault="00FA42A5" w:rsidP="00FA42A5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</w:t>
      </w:r>
    </w:p>
    <w:p w:rsidR="00FA42A5" w:rsidRPr="008170DB" w:rsidRDefault="00FA42A5" w:rsidP="00FA42A5">
      <w:pPr>
        <w:numPr>
          <w:ilvl w:val="0"/>
          <w:numId w:val="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 xml:space="preserve">открытости, прозрачности процедур оценки качества образования; преемственности в образовательной политике, </w:t>
      </w:r>
      <w:r w:rsidRPr="008170DB">
        <w:rPr>
          <w:color w:val="000000"/>
        </w:rPr>
        <w:t>интеграции в общероссийскую систему оценки качества образования;</w:t>
      </w:r>
    </w:p>
    <w:p w:rsidR="00FA42A5" w:rsidRPr="008170DB" w:rsidRDefault="00FA42A5" w:rsidP="00FA42A5">
      <w:pPr>
        <w:numPr>
          <w:ilvl w:val="0"/>
          <w:numId w:val="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доступности информации о состоянии и качестве образования для различных групп  потребителей;</w:t>
      </w:r>
    </w:p>
    <w:p w:rsidR="00FA42A5" w:rsidRPr="008170DB" w:rsidRDefault="00FA42A5" w:rsidP="00FA42A5">
      <w:pPr>
        <w:numPr>
          <w:ilvl w:val="0"/>
          <w:numId w:val="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 xml:space="preserve"> включение педагогов в </w:t>
      </w:r>
      <w:proofErr w:type="spellStart"/>
      <w:r w:rsidRPr="008170DB">
        <w:t>критериальный</w:t>
      </w:r>
      <w:proofErr w:type="spellEnd"/>
      <w:r w:rsidRPr="008170DB"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FA42A5" w:rsidRPr="008170DB" w:rsidRDefault="00FA42A5" w:rsidP="00FA42A5">
      <w:pPr>
        <w:numPr>
          <w:ilvl w:val="0"/>
          <w:numId w:val="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FA42A5" w:rsidRPr="008170DB" w:rsidRDefault="00FA42A5" w:rsidP="00FA42A5">
      <w:pPr>
        <w:numPr>
          <w:ilvl w:val="0"/>
          <w:numId w:val="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proofErr w:type="spellStart"/>
      <w:r w:rsidRPr="008170DB">
        <w:rPr>
          <w:color w:val="000000"/>
        </w:rPr>
        <w:lastRenderedPageBreak/>
        <w:t>инструментальности</w:t>
      </w:r>
      <w:proofErr w:type="spellEnd"/>
      <w:r w:rsidRPr="008170DB">
        <w:rPr>
          <w:color w:val="000000"/>
        </w:rPr>
        <w:t xml:space="preserve"> и технологичности используемых 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FA42A5" w:rsidRPr="008170DB" w:rsidRDefault="00FA42A5" w:rsidP="00FA42A5">
      <w:pPr>
        <w:numPr>
          <w:ilvl w:val="0"/>
          <w:numId w:val="7"/>
        </w:numPr>
        <w:tabs>
          <w:tab w:val="clear" w:pos="360"/>
          <w:tab w:val="num" w:pos="0"/>
          <w:tab w:val="left" w:pos="540"/>
        </w:tabs>
        <w:spacing w:before="100" w:beforeAutospacing="1" w:after="100" w:afterAutospacing="1" w:line="312" w:lineRule="atLeast"/>
        <w:ind w:left="0" w:firstLine="0"/>
        <w:jc w:val="both"/>
      </w:pPr>
      <w:r w:rsidRPr="008170DB"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FA42A5" w:rsidRPr="008170DB" w:rsidRDefault="00FA42A5" w:rsidP="00FA42A5">
      <w:pPr>
        <w:numPr>
          <w:ilvl w:val="0"/>
          <w:numId w:val="7"/>
        </w:numPr>
        <w:tabs>
          <w:tab w:val="clear" w:pos="360"/>
          <w:tab w:val="num" w:pos="0"/>
          <w:tab w:val="left" w:pos="540"/>
        </w:tabs>
        <w:spacing w:before="100" w:beforeAutospacing="1" w:after="100" w:afterAutospacing="1" w:line="312" w:lineRule="atLeast"/>
        <w:ind w:left="0" w:firstLine="0"/>
        <w:jc w:val="both"/>
      </w:pPr>
      <w:r w:rsidRPr="008170DB">
        <w:t xml:space="preserve">взаимного дополнения оценочных процедур, установление между ними взаимосвязей и взаимозависимости; </w:t>
      </w:r>
    </w:p>
    <w:p w:rsidR="00FA42A5" w:rsidRPr="008170DB" w:rsidRDefault="00FA42A5" w:rsidP="00FA42A5">
      <w:pPr>
        <w:numPr>
          <w:ilvl w:val="0"/>
          <w:numId w:val="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соблюдения морально-этических норм при проведении процедур оценки качества образования в школе.</w:t>
      </w:r>
    </w:p>
    <w:p w:rsidR="00FA42A5" w:rsidRPr="008170DB" w:rsidRDefault="00FA42A5" w:rsidP="00FA42A5">
      <w:pPr>
        <w:jc w:val="both"/>
      </w:pPr>
    </w:p>
    <w:p w:rsidR="00FA42A5" w:rsidRPr="00225FB6" w:rsidRDefault="00FA42A5" w:rsidP="00FA42A5">
      <w:pPr>
        <w:tabs>
          <w:tab w:val="left" w:pos="720"/>
          <w:tab w:val="left" w:pos="1440"/>
        </w:tabs>
        <w:ind w:left="360"/>
        <w:jc w:val="center"/>
      </w:pPr>
      <w:r w:rsidRPr="008170DB">
        <w:rPr>
          <w:b/>
        </w:rPr>
        <w:t>3. Организационная  и функциональная структура системы оценки качества образования</w:t>
      </w:r>
      <w:r>
        <w:rPr>
          <w:b/>
        </w:rPr>
        <w:t>.</w:t>
      </w:r>
    </w:p>
    <w:p w:rsidR="00FA42A5" w:rsidRPr="008170DB" w:rsidRDefault="00FA42A5" w:rsidP="00FA42A5">
      <w:pPr>
        <w:ind w:firstLine="540"/>
        <w:jc w:val="both"/>
      </w:pPr>
      <w:r w:rsidRPr="00225FB6">
        <w:t>3.1.</w:t>
      </w:r>
      <w:r w:rsidRPr="008170DB">
        <w:t xml:space="preserve"> Организационная структура, занимающаяся </w:t>
      </w:r>
      <w:proofErr w:type="spellStart"/>
      <w:r w:rsidRPr="008170DB">
        <w:t>внутришкольной</w:t>
      </w:r>
      <w:proofErr w:type="spellEnd"/>
      <w:r w:rsidRPr="008170DB">
        <w:t xml:space="preserve">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 </w:t>
      </w:r>
      <w:proofErr w:type="spellStart"/>
      <w:r w:rsidRPr="008170DB">
        <w:t>школы</w:t>
      </w:r>
      <w:proofErr w:type="gramStart"/>
      <w:r w:rsidRPr="008170DB">
        <w:t>,У</w:t>
      </w:r>
      <w:proofErr w:type="gramEnd"/>
      <w:r w:rsidRPr="008170DB">
        <w:t>правляющий</w:t>
      </w:r>
      <w:proofErr w:type="spellEnd"/>
      <w:r w:rsidRPr="008170DB">
        <w:t xml:space="preserve">  Совет школы, методические объединения учителей-предметников. </w:t>
      </w:r>
    </w:p>
    <w:p w:rsidR="00FA42A5" w:rsidRPr="008170DB" w:rsidRDefault="00FA42A5" w:rsidP="00FA42A5">
      <w:pPr>
        <w:ind w:firstLine="540"/>
      </w:pPr>
      <w:r w:rsidRPr="00225FB6">
        <w:t>3.2.</w:t>
      </w:r>
      <w:r w:rsidRPr="008170DB">
        <w:t xml:space="preserve"> Администрация  школы:</w:t>
      </w:r>
    </w:p>
    <w:p w:rsidR="00FA42A5" w:rsidRPr="008170DB" w:rsidRDefault="00FA42A5" w:rsidP="00FA42A5">
      <w:pPr>
        <w:numPr>
          <w:ilvl w:val="0"/>
          <w:numId w:val="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 xml:space="preserve">формирует блок локальных актов, регулирующих функционирование СОКО школы и приложений к ним, утверждает приказом директора школы и контролирует их исполнение; </w:t>
      </w:r>
    </w:p>
    <w:p w:rsidR="00FA42A5" w:rsidRPr="008170DB" w:rsidRDefault="00FA42A5" w:rsidP="00FA42A5">
      <w:pPr>
        <w:numPr>
          <w:ilvl w:val="0"/>
          <w:numId w:val="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rPr>
          <w:color w:val="000000"/>
        </w:rPr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  <w:r w:rsidRPr="008170DB">
        <w:t xml:space="preserve">  </w:t>
      </w:r>
    </w:p>
    <w:p w:rsidR="00FA42A5" w:rsidRPr="008170DB" w:rsidRDefault="00FA42A5" w:rsidP="00FA42A5">
      <w:pPr>
        <w:numPr>
          <w:ilvl w:val="0"/>
          <w:numId w:val="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FA42A5" w:rsidRPr="008170DB" w:rsidRDefault="00FA42A5" w:rsidP="00FA42A5">
      <w:pPr>
        <w:numPr>
          <w:ilvl w:val="0"/>
          <w:numId w:val="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организует систему мониторинга качества образования в школе,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школы;</w:t>
      </w:r>
    </w:p>
    <w:p w:rsidR="00FA42A5" w:rsidRPr="008170DB" w:rsidRDefault="00FA42A5" w:rsidP="00FA42A5">
      <w:pPr>
        <w:numPr>
          <w:ilvl w:val="0"/>
          <w:numId w:val="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 xml:space="preserve">обеспечивает условия для подготовки работников школы и общественных экспертов по осуществлению контрольно-оценочных процедур; </w:t>
      </w:r>
    </w:p>
    <w:p w:rsidR="00FA42A5" w:rsidRPr="008170DB" w:rsidRDefault="00FA42A5" w:rsidP="00FA42A5">
      <w:pPr>
        <w:numPr>
          <w:ilvl w:val="0"/>
          <w:numId w:val="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proofErr w:type="gramStart"/>
      <w:r w:rsidRPr="008170DB"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школы за учебный год, публичный доклад директора школы);</w:t>
      </w:r>
      <w:proofErr w:type="gramEnd"/>
    </w:p>
    <w:p w:rsidR="00FA42A5" w:rsidRPr="008170DB" w:rsidRDefault="00FA42A5" w:rsidP="00FA42A5">
      <w:pPr>
        <w:numPr>
          <w:ilvl w:val="0"/>
          <w:numId w:val="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СОКО; </w:t>
      </w:r>
    </w:p>
    <w:p w:rsidR="00FA42A5" w:rsidRPr="008170DB" w:rsidRDefault="00FA42A5" w:rsidP="00FA42A5">
      <w:pPr>
        <w:ind w:firstLine="540"/>
        <w:jc w:val="both"/>
      </w:pPr>
      <w:r w:rsidRPr="00225FB6">
        <w:t>3.3.</w:t>
      </w:r>
      <w:r w:rsidRPr="008170DB">
        <w:t xml:space="preserve"> Методические объединения учителей-предметников: </w:t>
      </w:r>
    </w:p>
    <w:p w:rsidR="00FA42A5" w:rsidRPr="008170DB" w:rsidRDefault="00FA42A5" w:rsidP="00FA42A5">
      <w:pPr>
        <w:numPr>
          <w:ilvl w:val="0"/>
          <w:numId w:val="9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 xml:space="preserve"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школы; </w:t>
      </w:r>
    </w:p>
    <w:p w:rsidR="00FA42A5" w:rsidRPr="008170DB" w:rsidRDefault="00FA42A5" w:rsidP="00FA42A5">
      <w:pPr>
        <w:numPr>
          <w:ilvl w:val="0"/>
          <w:numId w:val="9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 xml:space="preserve">участвуют в разработке </w:t>
      </w:r>
      <w:proofErr w:type="gramStart"/>
      <w:r w:rsidRPr="008170DB">
        <w:t>критериев оценки результативности профессиональной деятельности педагогов школы</w:t>
      </w:r>
      <w:proofErr w:type="gramEnd"/>
      <w:r w:rsidRPr="008170DB">
        <w:t xml:space="preserve">; </w:t>
      </w:r>
    </w:p>
    <w:p w:rsidR="00FA42A5" w:rsidRPr="008170DB" w:rsidRDefault="00FA42A5" w:rsidP="00FA42A5">
      <w:pPr>
        <w:numPr>
          <w:ilvl w:val="0"/>
          <w:numId w:val="9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содействуют проведению подготовки работников школы и общественных экспертов по осуществлению контрольно-оценочных процедур;</w:t>
      </w:r>
    </w:p>
    <w:p w:rsidR="00FA42A5" w:rsidRPr="008170DB" w:rsidRDefault="00FA42A5" w:rsidP="00FA42A5">
      <w:pPr>
        <w:numPr>
          <w:ilvl w:val="0"/>
          <w:numId w:val="9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 xml:space="preserve">проводят экспертизу организации, содержания и результатов </w:t>
      </w:r>
      <w:proofErr w:type="gramStart"/>
      <w:r w:rsidRPr="008170DB">
        <w:t>аттестации</w:t>
      </w:r>
      <w:proofErr w:type="gramEnd"/>
      <w:r w:rsidRPr="008170DB">
        <w:t xml:space="preserve"> обучающихся  и формируют предложения по их совершенствованию; </w:t>
      </w:r>
    </w:p>
    <w:p w:rsidR="00FA42A5" w:rsidRPr="008170DB" w:rsidRDefault="00FA42A5" w:rsidP="00FA42A5">
      <w:pPr>
        <w:numPr>
          <w:ilvl w:val="0"/>
          <w:numId w:val="9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готовят предложения для администрации по выработке управленческих решений по результатам оценки качества образования на уровне школы. </w:t>
      </w:r>
    </w:p>
    <w:p w:rsidR="00FA42A5" w:rsidRPr="008170DB" w:rsidRDefault="00FA42A5" w:rsidP="00FA42A5">
      <w:pPr>
        <w:ind w:firstLine="540"/>
        <w:jc w:val="both"/>
      </w:pPr>
      <w:r w:rsidRPr="00225FB6">
        <w:t>3.4.</w:t>
      </w:r>
      <w:r w:rsidRPr="008170DB">
        <w:t>Педагогический совет школы:</w:t>
      </w:r>
    </w:p>
    <w:p w:rsidR="00FA42A5" w:rsidRPr="008170DB" w:rsidRDefault="00FA42A5" w:rsidP="00FA42A5">
      <w:pPr>
        <w:pStyle w:val="a3"/>
        <w:numPr>
          <w:ilvl w:val="0"/>
          <w:numId w:val="10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</w:pPr>
      <w:r w:rsidRPr="008170DB">
        <w:lastRenderedPageBreak/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FA42A5" w:rsidRPr="008170DB" w:rsidRDefault="00FA42A5" w:rsidP="00FA42A5">
      <w:pPr>
        <w:numPr>
          <w:ilvl w:val="0"/>
          <w:numId w:val="10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FA42A5" w:rsidRPr="008170DB" w:rsidRDefault="00FA42A5" w:rsidP="00FA42A5">
      <w:pPr>
        <w:pStyle w:val="a3"/>
        <w:numPr>
          <w:ilvl w:val="0"/>
          <w:numId w:val="10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</w:pPr>
      <w:r w:rsidRPr="008170DB">
        <w:t xml:space="preserve"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в школе, об охране труда, здоровья и </w:t>
      </w:r>
      <w:proofErr w:type="gramStart"/>
      <w:r w:rsidRPr="008170DB">
        <w:t>жизни</w:t>
      </w:r>
      <w:proofErr w:type="gramEnd"/>
      <w:r w:rsidRPr="008170DB">
        <w:t xml:space="preserve"> обучающихся и другие вопросы образовательной деятельности школы;</w:t>
      </w:r>
    </w:p>
    <w:p w:rsidR="00FA42A5" w:rsidRPr="00225FB6" w:rsidRDefault="00FA42A5" w:rsidP="00FA42A5">
      <w:pPr>
        <w:pStyle w:val="a3"/>
        <w:numPr>
          <w:ilvl w:val="0"/>
          <w:numId w:val="10"/>
        </w:numPr>
        <w:tabs>
          <w:tab w:val="clear" w:pos="360"/>
          <w:tab w:val="num" w:pos="0"/>
          <w:tab w:val="left" w:pos="540"/>
        </w:tabs>
        <w:spacing w:after="0"/>
        <w:ind w:left="0" w:firstLine="0"/>
        <w:jc w:val="both"/>
      </w:pPr>
      <w:r w:rsidRPr="008170DB">
        <w:t>принимает решение о перечне учебных предметов, выносимых на промежуточную аттестацию по результатам учебного года.</w:t>
      </w:r>
    </w:p>
    <w:p w:rsidR="00FA42A5" w:rsidRPr="008170DB" w:rsidRDefault="00FA42A5" w:rsidP="00FA42A5">
      <w:pPr>
        <w:shd w:val="clear" w:color="auto" w:fill="FBFCFC"/>
        <w:spacing w:before="100" w:beforeAutospacing="1" w:after="100" w:afterAutospacing="1"/>
        <w:ind w:left="142" w:hanging="360"/>
        <w:contextualSpacing/>
        <w:jc w:val="center"/>
        <w:rPr>
          <w:color w:val="000000"/>
        </w:rPr>
      </w:pPr>
      <w:r w:rsidRPr="008170DB">
        <w:rPr>
          <w:b/>
          <w:color w:val="000000"/>
        </w:rPr>
        <w:t>4.     Содержание СОКО</w:t>
      </w:r>
    </w:p>
    <w:p w:rsidR="00FA42A5" w:rsidRDefault="00FA42A5" w:rsidP="00FA42A5">
      <w:pPr>
        <w:shd w:val="clear" w:color="auto" w:fill="FBFCFC"/>
        <w:jc w:val="both"/>
        <w:rPr>
          <w:color w:val="000000"/>
        </w:rPr>
      </w:pPr>
      <w:r w:rsidRPr="008170DB">
        <w:rPr>
          <w:color w:val="000000"/>
        </w:rPr>
        <w:t>Оценка качества образования осуществля</w:t>
      </w:r>
      <w:r>
        <w:rPr>
          <w:color w:val="000000"/>
        </w:rPr>
        <w:t>ется по следующим направлениям:</w:t>
      </w:r>
    </w:p>
    <w:p w:rsidR="00FA42A5" w:rsidRPr="008170DB" w:rsidRDefault="00FA42A5" w:rsidP="00FA42A5">
      <w:pPr>
        <w:shd w:val="clear" w:color="auto" w:fill="FBFCFC"/>
        <w:jc w:val="both"/>
        <w:rPr>
          <w:color w:val="000000"/>
        </w:rPr>
      </w:pPr>
      <w:r w:rsidRPr="008170DB">
        <w:rPr>
          <w:b/>
          <w:color w:val="000000"/>
        </w:rPr>
        <w:t>1. Качество образовательных результатов:</w:t>
      </w:r>
    </w:p>
    <w:p w:rsidR="00FA42A5" w:rsidRPr="008170DB" w:rsidRDefault="00FA42A5" w:rsidP="00FA42A5">
      <w:pPr>
        <w:shd w:val="clear" w:color="auto" w:fill="FBFCFC"/>
        <w:tabs>
          <w:tab w:val="num" w:pos="1080"/>
        </w:tabs>
        <w:suppressAutoHyphens/>
        <w:jc w:val="both"/>
        <w:rPr>
          <w:color w:val="000000"/>
        </w:rPr>
      </w:pPr>
      <w:r w:rsidRPr="008170DB">
        <w:rPr>
          <w:color w:val="000000"/>
        </w:rPr>
        <w:t>-предметные результаты обучения (включая внутреннюю и внешнюю диагностики, в том числе ГИА обучающихся 9,11х классов);</w:t>
      </w:r>
    </w:p>
    <w:p w:rsidR="00FA42A5" w:rsidRPr="008170DB" w:rsidRDefault="00FA42A5" w:rsidP="00FA42A5">
      <w:pPr>
        <w:shd w:val="clear" w:color="auto" w:fill="FBFCFC"/>
        <w:tabs>
          <w:tab w:val="num" w:pos="1080"/>
        </w:tabs>
        <w:suppressAutoHyphens/>
        <w:jc w:val="both"/>
        <w:rPr>
          <w:color w:val="000000"/>
        </w:rPr>
      </w:pPr>
      <w:r w:rsidRPr="008170DB">
        <w:rPr>
          <w:color w:val="000000"/>
        </w:rPr>
        <w:t>- </w:t>
      </w:r>
      <w:proofErr w:type="spellStart"/>
      <w:r w:rsidRPr="008170DB">
        <w:rPr>
          <w:color w:val="000000"/>
        </w:rPr>
        <w:t>метапредметные</w:t>
      </w:r>
      <w:proofErr w:type="spellEnd"/>
      <w:r w:rsidRPr="008170DB">
        <w:rPr>
          <w:color w:val="000000"/>
        </w:rPr>
        <w:t xml:space="preserve"> результаты обучения (включая </w:t>
      </w:r>
      <w:proofErr w:type="gramStart"/>
      <w:r w:rsidRPr="008170DB">
        <w:rPr>
          <w:color w:val="000000"/>
        </w:rPr>
        <w:t>внутреннюю</w:t>
      </w:r>
      <w:proofErr w:type="gramEnd"/>
      <w:r w:rsidRPr="008170DB">
        <w:rPr>
          <w:color w:val="000000"/>
        </w:rPr>
        <w:t xml:space="preserve"> и внешнюю диагностики);</w:t>
      </w:r>
    </w:p>
    <w:p w:rsidR="00FA42A5" w:rsidRPr="008170DB" w:rsidRDefault="00FA42A5" w:rsidP="00FA42A5">
      <w:pPr>
        <w:shd w:val="clear" w:color="auto" w:fill="FBFCFC"/>
        <w:tabs>
          <w:tab w:val="num" w:pos="1080"/>
        </w:tabs>
        <w:suppressAutoHyphens/>
        <w:jc w:val="both"/>
        <w:rPr>
          <w:color w:val="000000"/>
        </w:rPr>
      </w:pPr>
      <w:r w:rsidRPr="008170DB">
        <w:rPr>
          <w:color w:val="000000"/>
        </w:rPr>
        <w:t xml:space="preserve">- личностные результаты (включая показатели социализации </w:t>
      </w:r>
      <w:proofErr w:type="gramStart"/>
      <w:r w:rsidRPr="008170DB">
        <w:rPr>
          <w:color w:val="000000"/>
        </w:rPr>
        <w:t>обучающихся</w:t>
      </w:r>
      <w:proofErr w:type="gramEnd"/>
      <w:r w:rsidRPr="008170DB">
        <w:rPr>
          <w:color w:val="000000"/>
        </w:rPr>
        <w:t>);</w:t>
      </w:r>
    </w:p>
    <w:p w:rsidR="00FA42A5" w:rsidRPr="008170DB" w:rsidRDefault="00FA42A5" w:rsidP="00FA42A5">
      <w:pPr>
        <w:shd w:val="clear" w:color="auto" w:fill="FBFCFC"/>
        <w:tabs>
          <w:tab w:val="num" w:pos="1080"/>
        </w:tabs>
        <w:suppressAutoHyphens/>
        <w:jc w:val="both"/>
        <w:rPr>
          <w:color w:val="000000"/>
        </w:rPr>
      </w:pPr>
      <w:r w:rsidRPr="008170DB">
        <w:rPr>
          <w:color w:val="000000"/>
        </w:rPr>
        <w:t xml:space="preserve">- здоровье </w:t>
      </w:r>
      <w:proofErr w:type="gramStart"/>
      <w:r w:rsidRPr="008170DB">
        <w:rPr>
          <w:color w:val="000000"/>
        </w:rPr>
        <w:t>обучающихся</w:t>
      </w:r>
      <w:proofErr w:type="gramEnd"/>
      <w:r w:rsidRPr="008170DB">
        <w:rPr>
          <w:color w:val="000000"/>
        </w:rPr>
        <w:t xml:space="preserve"> (динамика);</w:t>
      </w:r>
    </w:p>
    <w:p w:rsidR="00FA42A5" w:rsidRPr="008170DB" w:rsidRDefault="00FA42A5" w:rsidP="00FA42A5">
      <w:pPr>
        <w:shd w:val="clear" w:color="auto" w:fill="FBFCFC"/>
        <w:tabs>
          <w:tab w:val="num" w:pos="1080"/>
        </w:tabs>
        <w:suppressAutoHyphens/>
        <w:jc w:val="both"/>
        <w:rPr>
          <w:color w:val="000000"/>
        </w:rPr>
      </w:pPr>
      <w:r w:rsidRPr="008170DB">
        <w:rPr>
          <w:color w:val="000000"/>
        </w:rPr>
        <w:t>- достижения обучающихся на конкурсах, соревнованиях, олимпиадах;</w:t>
      </w:r>
    </w:p>
    <w:p w:rsidR="00FA42A5" w:rsidRPr="008170DB" w:rsidRDefault="00FA42A5" w:rsidP="00FA42A5">
      <w:pPr>
        <w:shd w:val="clear" w:color="auto" w:fill="FBFCFC"/>
        <w:tabs>
          <w:tab w:val="num" w:pos="1080"/>
        </w:tabs>
        <w:suppressAutoHyphens/>
        <w:jc w:val="both"/>
        <w:rPr>
          <w:color w:val="000000"/>
        </w:rPr>
      </w:pPr>
      <w:r w:rsidRPr="008170DB">
        <w:rPr>
          <w:color w:val="000000"/>
        </w:rPr>
        <w:t>- удовлетворённость родителей качеством образовательных результатов;</w:t>
      </w:r>
    </w:p>
    <w:p w:rsidR="00FA42A5" w:rsidRPr="008170DB" w:rsidRDefault="00FA42A5" w:rsidP="00FA42A5">
      <w:pPr>
        <w:shd w:val="clear" w:color="auto" w:fill="FBFCFC"/>
        <w:tabs>
          <w:tab w:val="num" w:pos="1080"/>
        </w:tabs>
        <w:suppressAutoHyphens/>
        <w:jc w:val="both"/>
        <w:rPr>
          <w:color w:val="000000"/>
        </w:rPr>
      </w:pPr>
      <w:r w:rsidRPr="008170DB">
        <w:rPr>
          <w:color w:val="000000"/>
        </w:rPr>
        <w:t xml:space="preserve">- профессиональное самоопределение </w:t>
      </w:r>
      <w:proofErr w:type="gramStart"/>
      <w:r w:rsidRPr="008170DB">
        <w:rPr>
          <w:color w:val="000000"/>
        </w:rPr>
        <w:t>обучающихся</w:t>
      </w:r>
      <w:proofErr w:type="gramEnd"/>
      <w:r w:rsidRPr="008170DB">
        <w:rPr>
          <w:color w:val="000000"/>
        </w:rPr>
        <w:t>.</w:t>
      </w:r>
    </w:p>
    <w:p w:rsidR="00FA42A5" w:rsidRPr="008170DB" w:rsidRDefault="00FA42A5" w:rsidP="00FA42A5">
      <w:pPr>
        <w:shd w:val="clear" w:color="auto" w:fill="FBFCFC"/>
        <w:suppressAutoHyphens/>
        <w:jc w:val="both"/>
        <w:rPr>
          <w:color w:val="000000"/>
        </w:rPr>
      </w:pPr>
      <w:r w:rsidRPr="008170DB">
        <w:rPr>
          <w:b/>
          <w:color w:val="000000"/>
        </w:rPr>
        <w:t>2. Качество реализации образовательного процесса:</w:t>
      </w:r>
    </w:p>
    <w:p w:rsidR="00FA42A5" w:rsidRPr="008170DB" w:rsidRDefault="00FA42A5" w:rsidP="00FA42A5">
      <w:pPr>
        <w:shd w:val="clear" w:color="auto" w:fill="FBFCFC"/>
        <w:tabs>
          <w:tab w:val="num" w:pos="1080"/>
        </w:tabs>
        <w:suppressAutoHyphens/>
        <w:jc w:val="both"/>
        <w:rPr>
          <w:color w:val="000000"/>
        </w:rPr>
      </w:pPr>
      <w:r w:rsidRPr="008170DB">
        <w:rPr>
          <w:color w:val="000000"/>
        </w:rPr>
        <w:t>-</w:t>
      </w:r>
      <w:r>
        <w:rPr>
          <w:color w:val="000000"/>
        </w:rPr>
        <w:t> </w:t>
      </w:r>
      <w:r w:rsidRPr="008170DB">
        <w:rPr>
          <w:color w:val="000000"/>
        </w:rPr>
        <w:t>основные образовательные программы (соответствие требованиям ФГОС</w:t>
      </w:r>
      <w:proofErr w:type="gramStart"/>
      <w:r w:rsidRPr="008170DB">
        <w:rPr>
          <w:color w:val="000000"/>
        </w:rPr>
        <w:t xml:space="preserve"> ;</w:t>
      </w:r>
      <w:proofErr w:type="gramEnd"/>
    </w:p>
    <w:p w:rsidR="00FA42A5" w:rsidRPr="008170DB" w:rsidRDefault="00FA42A5" w:rsidP="00FA42A5">
      <w:pPr>
        <w:shd w:val="clear" w:color="auto" w:fill="FBFCFC"/>
        <w:tabs>
          <w:tab w:val="num" w:pos="1080"/>
        </w:tabs>
        <w:suppressAutoHyphens/>
        <w:jc w:val="both"/>
        <w:rPr>
          <w:color w:val="000000"/>
        </w:rPr>
      </w:pPr>
      <w:r w:rsidRPr="008170DB">
        <w:rPr>
          <w:color w:val="000000"/>
        </w:rPr>
        <w:t>- рабочие программы по предметам УП</w:t>
      </w:r>
    </w:p>
    <w:p w:rsidR="00FA42A5" w:rsidRPr="008170DB" w:rsidRDefault="00FA42A5" w:rsidP="00FA42A5">
      <w:pPr>
        <w:shd w:val="clear" w:color="auto" w:fill="FBFCFC"/>
        <w:tabs>
          <w:tab w:val="num" w:pos="1080"/>
        </w:tabs>
        <w:suppressAutoHyphens/>
        <w:jc w:val="both"/>
        <w:rPr>
          <w:color w:val="000000"/>
        </w:rPr>
      </w:pPr>
      <w:r w:rsidRPr="008170DB">
        <w:rPr>
          <w:color w:val="000000"/>
        </w:rPr>
        <w:t>- программы внеурочной деятельности</w:t>
      </w:r>
    </w:p>
    <w:p w:rsidR="00FA42A5" w:rsidRPr="008170DB" w:rsidRDefault="00FA42A5" w:rsidP="00FA42A5">
      <w:pPr>
        <w:shd w:val="clear" w:color="auto" w:fill="FBFCFC"/>
        <w:tabs>
          <w:tab w:val="num" w:pos="1080"/>
        </w:tabs>
        <w:suppressAutoHyphens/>
        <w:jc w:val="both"/>
        <w:rPr>
          <w:color w:val="000000"/>
        </w:rPr>
      </w:pPr>
      <w:r w:rsidRPr="008170DB">
        <w:rPr>
          <w:color w:val="000000"/>
        </w:rPr>
        <w:t>- реализация учебных планов и рабочих программ (соответствие ФГОС</w:t>
      </w:r>
      <w:proofErr w:type="gramStart"/>
      <w:r w:rsidRPr="008170DB">
        <w:rPr>
          <w:color w:val="000000"/>
        </w:rPr>
        <w:t xml:space="preserve"> ;</w:t>
      </w:r>
      <w:proofErr w:type="gramEnd"/>
    </w:p>
    <w:p w:rsidR="00FA42A5" w:rsidRPr="008170DB" w:rsidRDefault="00FA42A5" w:rsidP="00FA42A5">
      <w:pPr>
        <w:shd w:val="clear" w:color="auto" w:fill="FBFCFC"/>
        <w:tabs>
          <w:tab w:val="num" w:pos="1080"/>
        </w:tabs>
        <w:suppressAutoHyphens/>
        <w:jc w:val="both"/>
        <w:rPr>
          <w:color w:val="000000"/>
        </w:rPr>
      </w:pPr>
      <w:r w:rsidRPr="008170DB">
        <w:rPr>
          <w:color w:val="000000"/>
        </w:rPr>
        <w:t xml:space="preserve">- качество уроков и индивидуальной работы с </w:t>
      </w:r>
      <w:proofErr w:type="gramStart"/>
      <w:r w:rsidRPr="008170DB">
        <w:rPr>
          <w:color w:val="000000"/>
        </w:rPr>
        <w:t>обучающимися</w:t>
      </w:r>
      <w:proofErr w:type="gramEnd"/>
      <w:r w:rsidRPr="008170DB">
        <w:rPr>
          <w:color w:val="000000"/>
        </w:rPr>
        <w:t>;</w:t>
      </w:r>
    </w:p>
    <w:p w:rsidR="00FA42A5" w:rsidRPr="008170DB" w:rsidRDefault="00FA42A5" w:rsidP="00FA42A5">
      <w:pPr>
        <w:shd w:val="clear" w:color="auto" w:fill="FBFCFC"/>
        <w:tabs>
          <w:tab w:val="num" w:pos="1080"/>
        </w:tabs>
        <w:suppressAutoHyphens/>
        <w:jc w:val="both"/>
        <w:rPr>
          <w:color w:val="000000"/>
        </w:rPr>
      </w:pPr>
      <w:r w:rsidRPr="008170DB">
        <w:rPr>
          <w:color w:val="000000"/>
        </w:rPr>
        <w:t>- качество внеурочной деятельности (включая классное руководство);</w:t>
      </w:r>
    </w:p>
    <w:p w:rsidR="00FA42A5" w:rsidRPr="008170DB" w:rsidRDefault="00FA42A5" w:rsidP="00FA42A5">
      <w:pPr>
        <w:shd w:val="clear" w:color="auto" w:fill="FBFCFC"/>
        <w:tabs>
          <w:tab w:val="num" w:pos="1080"/>
        </w:tabs>
        <w:suppressAutoHyphens/>
        <w:jc w:val="both"/>
        <w:rPr>
          <w:color w:val="000000"/>
        </w:rPr>
      </w:pPr>
      <w:r w:rsidRPr="008170DB">
        <w:rPr>
          <w:color w:val="000000"/>
        </w:rPr>
        <w:t>- удовлетворённость учеников и родителей уроками и условиями в школе;</w:t>
      </w:r>
    </w:p>
    <w:p w:rsidR="00FA42A5" w:rsidRPr="008170DB" w:rsidRDefault="00FA42A5" w:rsidP="00FA42A5">
      <w:pPr>
        <w:shd w:val="clear" w:color="auto" w:fill="FBFCFC"/>
        <w:tabs>
          <w:tab w:val="num" w:pos="1080"/>
        </w:tabs>
        <w:suppressAutoHyphens/>
        <w:jc w:val="both"/>
        <w:rPr>
          <w:color w:val="000000"/>
        </w:rPr>
      </w:pPr>
      <w:r w:rsidRPr="008170DB">
        <w:rPr>
          <w:color w:val="000000"/>
        </w:rPr>
        <w:t xml:space="preserve">-адаптация </w:t>
      </w:r>
      <w:proofErr w:type="gramStart"/>
      <w:r w:rsidRPr="008170DB">
        <w:rPr>
          <w:color w:val="000000"/>
        </w:rPr>
        <w:t>обучающихся</w:t>
      </w:r>
      <w:proofErr w:type="gramEnd"/>
      <w:r w:rsidRPr="008170DB">
        <w:rPr>
          <w:color w:val="000000"/>
        </w:rPr>
        <w:t xml:space="preserve"> к условиям школьного обучения и при переходе на</w:t>
      </w:r>
      <w:r>
        <w:rPr>
          <w:color w:val="000000"/>
        </w:rPr>
        <w:t xml:space="preserve"> следующий уровень образования.</w:t>
      </w:r>
    </w:p>
    <w:p w:rsidR="00FA42A5" w:rsidRPr="008170DB" w:rsidRDefault="00FA42A5" w:rsidP="00FA42A5">
      <w:pPr>
        <w:shd w:val="clear" w:color="auto" w:fill="FBFCFC"/>
        <w:suppressAutoHyphens/>
        <w:jc w:val="both"/>
        <w:rPr>
          <w:color w:val="000000"/>
        </w:rPr>
      </w:pPr>
      <w:r w:rsidRPr="008170DB">
        <w:rPr>
          <w:b/>
          <w:color w:val="000000"/>
        </w:rPr>
        <w:t>3. Качество  условий, обеспечивающих образовательный процесс:</w:t>
      </w:r>
    </w:p>
    <w:p w:rsidR="00FA42A5" w:rsidRPr="008170DB" w:rsidRDefault="00FA42A5" w:rsidP="00FA42A5">
      <w:pPr>
        <w:shd w:val="clear" w:color="auto" w:fill="FBFCFC"/>
        <w:tabs>
          <w:tab w:val="num" w:pos="1080"/>
        </w:tabs>
        <w:suppressAutoHyphens/>
        <w:jc w:val="both"/>
        <w:rPr>
          <w:color w:val="000000"/>
        </w:rPr>
      </w:pPr>
      <w:r w:rsidRPr="008170DB">
        <w:rPr>
          <w:color w:val="000000"/>
        </w:rPr>
        <w:t>- материально-техническое обеспечение;</w:t>
      </w:r>
    </w:p>
    <w:p w:rsidR="00FA42A5" w:rsidRPr="008170DB" w:rsidRDefault="00FA42A5" w:rsidP="00FA42A5">
      <w:pPr>
        <w:shd w:val="clear" w:color="auto" w:fill="FBFCFC"/>
        <w:tabs>
          <w:tab w:val="num" w:pos="1080"/>
        </w:tabs>
        <w:suppressAutoHyphens/>
        <w:jc w:val="both"/>
        <w:rPr>
          <w:color w:val="000000"/>
        </w:rPr>
      </w:pPr>
      <w:r w:rsidRPr="008170DB">
        <w:rPr>
          <w:color w:val="000000"/>
        </w:rPr>
        <w:t>- информационно-развивающая среда;</w:t>
      </w:r>
    </w:p>
    <w:p w:rsidR="00FA42A5" w:rsidRPr="008170DB" w:rsidRDefault="00FA42A5" w:rsidP="00FA42A5">
      <w:pPr>
        <w:shd w:val="clear" w:color="auto" w:fill="FBFCFC"/>
        <w:tabs>
          <w:tab w:val="num" w:pos="1080"/>
        </w:tabs>
        <w:suppressAutoHyphens/>
        <w:jc w:val="both"/>
        <w:rPr>
          <w:color w:val="000000"/>
        </w:rPr>
      </w:pPr>
      <w:r w:rsidRPr="008170DB">
        <w:rPr>
          <w:color w:val="000000"/>
        </w:rPr>
        <w:t>-санитарно-гигиенические и эстетические условия;</w:t>
      </w:r>
    </w:p>
    <w:p w:rsidR="00FA42A5" w:rsidRPr="008170DB" w:rsidRDefault="00FA42A5" w:rsidP="00FA42A5">
      <w:pPr>
        <w:shd w:val="clear" w:color="auto" w:fill="FBFCFC"/>
        <w:tabs>
          <w:tab w:val="num" w:pos="1080"/>
        </w:tabs>
        <w:suppressAutoHyphens/>
        <w:jc w:val="both"/>
        <w:rPr>
          <w:color w:val="000000"/>
        </w:rPr>
      </w:pPr>
      <w:r w:rsidRPr="008170DB">
        <w:rPr>
          <w:color w:val="000000"/>
        </w:rPr>
        <w:t xml:space="preserve">- </w:t>
      </w:r>
      <w:proofErr w:type="gramStart"/>
      <w:r w:rsidRPr="008170DB">
        <w:rPr>
          <w:color w:val="000000"/>
        </w:rPr>
        <w:t>медицинское</w:t>
      </w:r>
      <w:proofErr w:type="gramEnd"/>
      <w:r w:rsidRPr="008170DB">
        <w:rPr>
          <w:color w:val="000000"/>
        </w:rPr>
        <w:t xml:space="preserve"> сопровождении;</w:t>
      </w:r>
    </w:p>
    <w:p w:rsidR="00FA42A5" w:rsidRPr="008170DB" w:rsidRDefault="00FA42A5" w:rsidP="00FA42A5">
      <w:pPr>
        <w:shd w:val="clear" w:color="auto" w:fill="FBFCFC"/>
        <w:tabs>
          <w:tab w:val="num" w:pos="1080"/>
        </w:tabs>
        <w:suppressAutoHyphens/>
        <w:jc w:val="both"/>
        <w:rPr>
          <w:color w:val="000000"/>
        </w:rPr>
      </w:pPr>
      <w:r w:rsidRPr="008170DB">
        <w:rPr>
          <w:color w:val="000000"/>
        </w:rPr>
        <w:t>- организация питания;</w:t>
      </w:r>
    </w:p>
    <w:p w:rsidR="00FA42A5" w:rsidRPr="008170DB" w:rsidRDefault="00FA42A5" w:rsidP="00FA42A5">
      <w:pPr>
        <w:shd w:val="clear" w:color="auto" w:fill="FBFCFC"/>
        <w:tabs>
          <w:tab w:val="num" w:pos="1080"/>
        </w:tabs>
        <w:suppressAutoHyphens/>
        <w:jc w:val="both"/>
        <w:rPr>
          <w:color w:val="000000"/>
        </w:rPr>
      </w:pPr>
      <w:r w:rsidRPr="008170DB">
        <w:rPr>
          <w:color w:val="000000"/>
        </w:rPr>
        <w:t>- психологический климат в образовательном учреждении;</w:t>
      </w:r>
    </w:p>
    <w:p w:rsidR="00FA42A5" w:rsidRPr="008170DB" w:rsidRDefault="00FA42A5" w:rsidP="00FA42A5">
      <w:pPr>
        <w:shd w:val="clear" w:color="auto" w:fill="FBFCFC"/>
        <w:tabs>
          <w:tab w:val="num" w:pos="1080"/>
        </w:tabs>
        <w:suppressAutoHyphens/>
        <w:jc w:val="both"/>
        <w:rPr>
          <w:color w:val="000000"/>
        </w:rPr>
      </w:pPr>
      <w:r w:rsidRPr="008170DB">
        <w:rPr>
          <w:color w:val="000000"/>
        </w:rPr>
        <w:t>- использование социальной сферы микрорайона и города;</w:t>
      </w:r>
    </w:p>
    <w:p w:rsidR="00FA42A5" w:rsidRPr="008170DB" w:rsidRDefault="00FA42A5" w:rsidP="00FA42A5">
      <w:pPr>
        <w:shd w:val="clear" w:color="auto" w:fill="FBFCFC"/>
        <w:tabs>
          <w:tab w:val="num" w:pos="1080"/>
        </w:tabs>
        <w:suppressAutoHyphens/>
        <w:jc w:val="both"/>
        <w:rPr>
          <w:color w:val="000000"/>
        </w:rPr>
      </w:pPr>
      <w:r w:rsidRPr="008170DB">
        <w:rPr>
          <w:color w:val="000000"/>
        </w:rPr>
        <w:t xml:space="preserve">- кадровое обеспечение; </w:t>
      </w:r>
    </w:p>
    <w:p w:rsidR="00FA42A5" w:rsidRPr="008170DB" w:rsidRDefault="00FA42A5" w:rsidP="00FA42A5">
      <w:pPr>
        <w:shd w:val="clear" w:color="auto" w:fill="FBFCFC"/>
        <w:tabs>
          <w:tab w:val="num" w:pos="1080"/>
        </w:tabs>
        <w:suppressAutoHyphens/>
        <w:jc w:val="both"/>
        <w:rPr>
          <w:color w:val="000000"/>
        </w:rPr>
      </w:pPr>
      <w:r w:rsidRPr="008170DB">
        <w:rPr>
          <w:color w:val="000000"/>
        </w:rPr>
        <w:t>- общественно-государственное управление (Управляющий совет школы Совет школы, педагогический совет, родительские комитеты, ученическое самоуправление);</w:t>
      </w:r>
    </w:p>
    <w:p w:rsidR="00FA42A5" w:rsidRPr="008170DB" w:rsidRDefault="00FA42A5" w:rsidP="00FA42A5">
      <w:pPr>
        <w:shd w:val="clear" w:color="auto" w:fill="FBFCFC"/>
        <w:tabs>
          <w:tab w:val="num" w:pos="1080"/>
        </w:tabs>
        <w:suppressAutoHyphens/>
        <w:jc w:val="both"/>
        <w:rPr>
          <w:color w:val="000000"/>
        </w:rPr>
      </w:pPr>
      <w:r w:rsidRPr="008170DB">
        <w:rPr>
          <w:color w:val="000000"/>
        </w:rPr>
        <w:t>- документооборот и нормативно-правовое обеспечение.</w:t>
      </w:r>
    </w:p>
    <w:p w:rsidR="00FA42A5" w:rsidRPr="008170DB" w:rsidRDefault="00FA42A5" w:rsidP="00FA42A5">
      <w:pPr>
        <w:pStyle w:val="a3"/>
        <w:spacing w:after="0"/>
        <w:jc w:val="both"/>
      </w:pPr>
    </w:p>
    <w:p w:rsidR="00FA42A5" w:rsidRPr="008170DB" w:rsidRDefault="00FA42A5" w:rsidP="00FA42A5">
      <w:pPr>
        <w:ind w:left="360"/>
        <w:jc w:val="center"/>
      </w:pPr>
      <w:r w:rsidRPr="008170DB">
        <w:rPr>
          <w:b/>
        </w:rPr>
        <w:t>5. Реализация школьной системы оценки качества образования</w:t>
      </w:r>
      <w:r>
        <w:t>.</w:t>
      </w:r>
    </w:p>
    <w:p w:rsidR="00FA42A5" w:rsidRPr="008170DB" w:rsidRDefault="00FA42A5" w:rsidP="00FA42A5">
      <w:pPr>
        <w:ind w:firstLine="540"/>
        <w:jc w:val="both"/>
      </w:pPr>
      <w:r w:rsidRPr="00F83CB7">
        <w:t>5.1</w:t>
      </w:r>
      <w:r w:rsidRPr="008170DB">
        <w:rPr>
          <w:b/>
        </w:rPr>
        <w:t>.</w:t>
      </w:r>
      <w:r w:rsidRPr="008170DB">
        <w:t xml:space="preserve"> Реализация школьной системы оценки качества образования осуществляется на основе нормативных правовых актов Российской Федерации, Республики Северная Осетия - Алания, регламентирующих реализацию всех процедур контроля и оценки качества образования.</w:t>
      </w:r>
    </w:p>
    <w:p w:rsidR="00FA42A5" w:rsidRPr="008170DB" w:rsidRDefault="00FA42A5" w:rsidP="00FA42A5">
      <w:pPr>
        <w:ind w:firstLine="540"/>
        <w:jc w:val="both"/>
      </w:pPr>
      <w:r>
        <w:lastRenderedPageBreak/>
        <w:t>5</w:t>
      </w:r>
      <w:r w:rsidRPr="00F83CB7">
        <w:t>.2.</w:t>
      </w:r>
      <w:r w:rsidRPr="008170DB">
        <w:t xml:space="preserve"> Мероприятия по реализации целей и задач СОКО планируются и осуществляются на основе проблемного анализа образовательного процесса школы, определения методологии, технологии и инструментария оценки качества образования.</w:t>
      </w:r>
    </w:p>
    <w:p w:rsidR="00FA42A5" w:rsidRPr="008170DB" w:rsidRDefault="00FA42A5" w:rsidP="00FA42A5">
      <w:pPr>
        <w:ind w:firstLine="540"/>
        <w:jc w:val="both"/>
      </w:pPr>
      <w:r>
        <w:t>5</w:t>
      </w:r>
      <w:r w:rsidRPr="00F83CB7">
        <w:t>.3</w:t>
      </w:r>
      <w:r w:rsidRPr="008170DB">
        <w:rPr>
          <w:b/>
        </w:rPr>
        <w:t>.</w:t>
      </w:r>
      <w:r w:rsidRPr="008170DB">
        <w:t xml:space="preserve"> Предметом системы оценки качества образования являются: </w:t>
      </w:r>
    </w:p>
    <w:p w:rsidR="00FA42A5" w:rsidRPr="008170DB" w:rsidRDefault="00FA42A5" w:rsidP="00FA42A5">
      <w:pPr>
        <w:numPr>
          <w:ilvl w:val="0"/>
          <w:numId w:val="11"/>
        </w:numPr>
        <w:tabs>
          <w:tab w:val="num" w:pos="0"/>
          <w:tab w:val="left" w:pos="540"/>
        </w:tabs>
        <w:ind w:left="0" w:firstLine="0"/>
        <w:jc w:val="both"/>
      </w:pPr>
      <w:r w:rsidRPr="008170DB">
        <w:t xml:space="preserve">качество образовательных результатов обучающихся (степень соответствия индивидуальных образовательных достижений и результатов освоения </w:t>
      </w:r>
      <w:proofErr w:type="gramStart"/>
      <w:r w:rsidRPr="008170DB">
        <w:t>обучающимися</w:t>
      </w:r>
      <w:proofErr w:type="gramEnd"/>
      <w:r w:rsidRPr="008170DB">
        <w:t xml:space="preserve"> образовательных программ государственному и социальному стандартам);</w:t>
      </w:r>
    </w:p>
    <w:p w:rsidR="00FA42A5" w:rsidRPr="008170DB" w:rsidRDefault="00FA42A5" w:rsidP="00FA42A5">
      <w:pPr>
        <w:numPr>
          <w:ilvl w:val="0"/>
          <w:numId w:val="11"/>
        </w:numPr>
        <w:tabs>
          <w:tab w:val="num" w:pos="0"/>
          <w:tab w:val="left" w:pos="540"/>
        </w:tabs>
        <w:ind w:left="0" w:firstLine="0"/>
        <w:jc w:val="both"/>
      </w:pPr>
      <w:r w:rsidRPr="008170DB">
        <w:t>качество организации образовательного процесса, включающей условия организации образовательного процесса, в том числе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FA42A5" w:rsidRPr="008170DB" w:rsidRDefault="00FA42A5" w:rsidP="00FA42A5">
      <w:pPr>
        <w:numPr>
          <w:ilvl w:val="0"/>
          <w:numId w:val="11"/>
        </w:numPr>
        <w:tabs>
          <w:tab w:val="num" w:pos="0"/>
          <w:tab w:val="left" w:pos="540"/>
        </w:tabs>
        <w:ind w:left="0" w:firstLine="0"/>
        <w:jc w:val="both"/>
      </w:pPr>
      <w:r w:rsidRPr="008170DB">
        <w:t>качество основных и дополнительных образовательных программ, принятых и реализуемых в школе, условия их реализации;</w:t>
      </w:r>
    </w:p>
    <w:p w:rsidR="00FA42A5" w:rsidRPr="008170DB" w:rsidRDefault="00FA42A5" w:rsidP="00FA42A5">
      <w:pPr>
        <w:numPr>
          <w:ilvl w:val="0"/>
          <w:numId w:val="11"/>
        </w:numPr>
        <w:tabs>
          <w:tab w:val="num" w:pos="0"/>
          <w:tab w:val="left" w:pos="540"/>
        </w:tabs>
        <w:ind w:left="0" w:firstLine="0"/>
        <w:jc w:val="both"/>
      </w:pPr>
      <w:r w:rsidRPr="008170DB">
        <w:t>воспитательная работа;</w:t>
      </w:r>
    </w:p>
    <w:p w:rsidR="00FA42A5" w:rsidRPr="008170DB" w:rsidRDefault="00FA42A5" w:rsidP="00FA42A5">
      <w:pPr>
        <w:numPr>
          <w:ilvl w:val="0"/>
          <w:numId w:val="11"/>
        </w:numPr>
        <w:tabs>
          <w:tab w:val="num" w:pos="0"/>
          <w:tab w:val="left" w:pos="540"/>
        </w:tabs>
        <w:ind w:left="0" w:firstLine="0"/>
        <w:jc w:val="both"/>
      </w:pPr>
      <w:r w:rsidRPr="008170DB"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</w:p>
    <w:p w:rsidR="00FA42A5" w:rsidRPr="008170DB" w:rsidRDefault="00FA42A5" w:rsidP="00FA42A5">
      <w:pPr>
        <w:pStyle w:val="a3"/>
        <w:numPr>
          <w:ilvl w:val="0"/>
          <w:numId w:val="11"/>
        </w:numPr>
        <w:tabs>
          <w:tab w:val="num" w:pos="0"/>
          <w:tab w:val="left" w:pos="540"/>
        </w:tabs>
        <w:spacing w:after="0"/>
        <w:ind w:left="0" w:firstLine="0"/>
        <w:jc w:val="both"/>
      </w:pPr>
      <w:r w:rsidRPr="008170DB">
        <w:t>эффективность управления качеством образования и открытость деятельности школы;</w:t>
      </w:r>
    </w:p>
    <w:p w:rsidR="00FA42A5" w:rsidRPr="008170DB" w:rsidRDefault="00FA42A5" w:rsidP="00FA42A5">
      <w:pPr>
        <w:numPr>
          <w:ilvl w:val="0"/>
          <w:numId w:val="12"/>
        </w:numPr>
        <w:tabs>
          <w:tab w:val="num" w:pos="0"/>
          <w:tab w:val="left" w:pos="540"/>
        </w:tabs>
        <w:ind w:left="0" w:firstLine="0"/>
        <w:jc w:val="both"/>
      </w:pPr>
      <w:r w:rsidRPr="008170DB">
        <w:t xml:space="preserve">состояние здоровья </w:t>
      </w:r>
      <w:proofErr w:type="gramStart"/>
      <w:r w:rsidRPr="008170DB">
        <w:t>обучающихся</w:t>
      </w:r>
      <w:proofErr w:type="gramEnd"/>
      <w:r w:rsidRPr="008170DB">
        <w:t>.</w:t>
      </w:r>
    </w:p>
    <w:p w:rsidR="00FA42A5" w:rsidRPr="008170DB" w:rsidRDefault="00FA42A5" w:rsidP="00FA42A5">
      <w:pPr>
        <w:tabs>
          <w:tab w:val="num" w:pos="0"/>
        </w:tabs>
        <w:ind w:firstLine="540"/>
        <w:jc w:val="both"/>
      </w:pPr>
      <w:r>
        <w:t>5</w:t>
      </w:r>
      <w:r w:rsidRPr="00F83CB7">
        <w:t>.4.</w:t>
      </w:r>
      <w:r w:rsidRPr="008170DB">
        <w:t xml:space="preserve"> Реализация школьной СОКО осуществляется посредством существующих процедур и экспертной оценки качества образования.</w:t>
      </w:r>
    </w:p>
    <w:p w:rsidR="00FA42A5" w:rsidRPr="008170DB" w:rsidRDefault="00FA42A5" w:rsidP="00FA42A5">
      <w:pPr>
        <w:tabs>
          <w:tab w:val="num" w:pos="0"/>
        </w:tabs>
        <w:ind w:firstLine="540"/>
        <w:jc w:val="both"/>
      </w:pPr>
      <w:r>
        <w:t>5</w:t>
      </w:r>
      <w:r w:rsidRPr="00F83CB7">
        <w:t>.4.1.</w:t>
      </w:r>
      <w:r w:rsidRPr="008170DB">
        <w:t xml:space="preserve"> Содержание процедуры оценки качества образовательных результатов обучающихся включает в себя:</w:t>
      </w:r>
    </w:p>
    <w:p w:rsidR="00FA42A5" w:rsidRPr="008170DB" w:rsidRDefault="00FA42A5" w:rsidP="00FA42A5">
      <w:pPr>
        <w:numPr>
          <w:ilvl w:val="0"/>
          <w:numId w:val="1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единый государственный экзамен для выпускников 11-ых классов;</w:t>
      </w:r>
    </w:p>
    <w:p w:rsidR="00FA42A5" w:rsidRPr="008170DB" w:rsidRDefault="00FA42A5" w:rsidP="00FA42A5">
      <w:pPr>
        <w:numPr>
          <w:ilvl w:val="0"/>
          <w:numId w:val="1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 xml:space="preserve">государственную (итоговую) аттестацию выпускников 9-ых классов. </w:t>
      </w:r>
    </w:p>
    <w:p w:rsidR="00FA42A5" w:rsidRPr="008170DB" w:rsidRDefault="00FA42A5" w:rsidP="00FA42A5">
      <w:pPr>
        <w:numPr>
          <w:ilvl w:val="0"/>
          <w:numId w:val="1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промежуточную и текущую аттестацию  обучающихся</w:t>
      </w:r>
      <w:proofErr w:type="gramStart"/>
      <w:r w:rsidRPr="008170DB">
        <w:t xml:space="preserve">  ;</w:t>
      </w:r>
      <w:proofErr w:type="gramEnd"/>
    </w:p>
    <w:p w:rsidR="00FA42A5" w:rsidRPr="008170DB" w:rsidRDefault="00FA42A5" w:rsidP="00FA42A5">
      <w:pPr>
        <w:numPr>
          <w:ilvl w:val="0"/>
          <w:numId w:val="1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proofErr w:type="spellStart"/>
      <w:r w:rsidRPr="008170DB">
        <w:t>внутришкольный</w:t>
      </w:r>
      <w:proofErr w:type="spellEnd"/>
      <w:r w:rsidRPr="008170DB">
        <w:t xml:space="preserve"> и внешний мониторинг исследования качества знаний обучающихся;</w:t>
      </w:r>
    </w:p>
    <w:p w:rsidR="00FA42A5" w:rsidRPr="008170DB" w:rsidRDefault="00FA42A5" w:rsidP="00FA42A5">
      <w:pPr>
        <w:numPr>
          <w:ilvl w:val="0"/>
          <w:numId w:val="1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участие и результативность в школьных, районных, областных и др. предметных олимпиадах, конкурсах, соревнованиях;</w:t>
      </w:r>
    </w:p>
    <w:p w:rsidR="00FA42A5" w:rsidRPr="008170DB" w:rsidRDefault="00FA42A5" w:rsidP="00FA42A5">
      <w:pPr>
        <w:numPr>
          <w:ilvl w:val="0"/>
          <w:numId w:val="1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общественная экспертиза УО;</w:t>
      </w:r>
    </w:p>
    <w:p w:rsidR="00FA42A5" w:rsidRPr="008170DB" w:rsidRDefault="00FA42A5" w:rsidP="00FA42A5">
      <w:pPr>
        <w:numPr>
          <w:ilvl w:val="0"/>
          <w:numId w:val="1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 xml:space="preserve">мониторинговое исследование  адаптации вновь  </w:t>
      </w:r>
      <w:proofErr w:type="gramStart"/>
      <w:r w:rsidRPr="008170DB">
        <w:t>принятых</w:t>
      </w:r>
      <w:proofErr w:type="gramEnd"/>
      <w:r w:rsidRPr="008170DB">
        <w:t xml:space="preserve">  обучающихся;</w:t>
      </w:r>
    </w:p>
    <w:p w:rsidR="00FA42A5" w:rsidRPr="008170DB" w:rsidRDefault="00FA42A5" w:rsidP="00FA42A5">
      <w:pPr>
        <w:tabs>
          <w:tab w:val="num" w:pos="0"/>
        </w:tabs>
        <w:ind w:firstLine="540"/>
        <w:jc w:val="both"/>
      </w:pPr>
      <w:r>
        <w:t>5</w:t>
      </w:r>
      <w:r w:rsidRPr="00F83CB7">
        <w:t>.4.2.</w:t>
      </w:r>
      <w:r w:rsidRPr="008170DB">
        <w:t xml:space="preserve"> Содержание </w:t>
      </w:r>
      <w:proofErr w:type="gramStart"/>
      <w:r w:rsidRPr="008170DB">
        <w:t>процедуры оценки качества организации образовательного процесса</w:t>
      </w:r>
      <w:proofErr w:type="gramEnd"/>
      <w:r w:rsidRPr="008170DB">
        <w:t xml:space="preserve">  включает в себя:</w:t>
      </w:r>
    </w:p>
    <w:p w:rsidR="00FA42A5" w:rsidRPr="008170DB" w:rsidRDefault="00FA42A5" w:rsidP="00FA42A5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результаты лицензирования и государственной аккредитации;</w:t>
      </w:r>
    </w:p>
    <w:p w:rsidR="00FA42A5" w:rsidRPr="008170DB" w:rsidRDefault="00FA42A5" w:rsidP="00FA42A5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эффективность механизмов самооценки и внешней оценки деятельности путем анализа ежегодных публичных докладов;</w:t>
      </w:r>
    </w:p>
    <w:p w:rsidR="00FA42A5" w:rsidRPr="008170DB" w:rsidRDefault="00FA42A5" w:rsidP="00FA42A5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программно-информационное обеспечение, наличие Интернета, эффективность его использования в учебном процессе;</w:t>
      </w:r>
    </w:p>
    <w:p w:rsidR="00FA42A5" w:rsidRPr="008170DB" w:rsidRDefault="00FA42A5" w:rsidP="00FA42A5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оснащенность учебных кабинетов современным оборудованием, средствами обучения и мебелью;</w:t>
      </w:r>
    </w:p>
    <w:p w:rsidR="00FA42A5" w:rsidRPr="008170DB" w:rsidRDefault="00FA42A5" w:rsidP="00FA42A5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обеспеченность методической и учебной литературой;</w:t>
      </w:r>
    </w:p>
    <w:p w:rsidR="00FA42A5" w:rsidRPr="008170DB" w:rsidRDefault="00FA42A5" w:rsidP="00FA42A5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оценку соответствия службы охраны труда и обеспечение безопасности (ТБ, ОТ, ППБ, производственной санитарии, антитеррористической безопасности, требования нормативных документов);</w:t>
      </w:r>
    </w:p>
    <w:p w:rsidR="00FA42A5" w:rsidRPr="008170DB" w:rsidRDefault="00FA42A5" w:rsidP="00FA42A5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 xml:space="preserve">оценку состояния условий обучения нормативам и требованиям </w:t>
      </w:r>
      <w:proofErr w:type="spellStart"/>
      <w:r w:rsidRPr="008170DB">
        <w:t>СанПиН</w:t>
      </w:r>
      <w:proofErr w:type="spellEnd"/>
      <w:r w:rsidRPr="008170DB">
        <w:t xml:space="preserve"> 2.4.2.2821-10</w:t>
      </w:r>
    </w:p>
    <w:p w:rsidR="00FA42A5" w:rsidRPr="008170DB" w:rsidRDefault="00FA42A5" w:rsidP="00FA42A5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 xml:space="preserve">диагностика уровня тревожности  </w:t>
      </w:r>
      <w:proofErr w:type="gramStart"/>
      <w:r w:rsidRPr="008170DB">
        <w:t>обучающихся</w:t>
      </w:r>
      <w:proofErr w:type="gramEnd"/>
      <w:r w:rsidRPr="008170DB">
        <w:t xml:space="preserve">  в период       адаптации;</w:t>
      </w:r>
    </w:p>
    <w:p w:rsidR="00FA42A5" w:rsidRPr="008170DB" w:rsidRDefault="00FA42A5" w:rsidP="00FA42A5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оценку отсева обучающихся на всех ступенях обучения и сохранение контингента обучающихся;</w:t>
      </w:r>
    </w:p>
    <w:p w:rsidR="00FA42A5" w:rsidRPr="008170DB" w:rsidRDefault="00FA42A5" w:rsidP="00FA42A5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анализ результатов дальнейшего трудоустройства выпускников;</w:t>
      </w:r>
    </w:p>
    <w:p w:rsidR="00FA42A5" w:rsidRPr="008170DB" w:rsidRDefault="00FA42A5" w:rsidP="00FA42A5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lastRenderedPageBreak/>
        <w:t>оценку открытости школы для родителей и общественных организаций анкетирование  родителей.</w:t>
      </w:r>
    </w:p>
    <w:p w:rsidR="00FA42A5" w:rsidRPr="008170DB" w:rsidRDefault="00FA42A5" w:rsidP="00FA42A5">
      <w:pPr>
        <w:tabs>
          <w:tab w:val="num" w:pos="0"/>
        </w:tabs>
        <w:ind w:firstLine="540"/>
        <w:jc w:val="both"/>
      </w:pPr>
      <w:r>
        <w:t>5</w:t>
      </w:r>
      <w:r w:rsidRPr="00F83CB7">
        <w:t>.4.3.</w:t>
      </w:r>
      <w:r w:rsidRPr="008170DB">
        <w:t xml:space="preserve"> Содержание процедуры оценки системы дополнительного образования включает в себя:</w:t>
      </w:r>
    </w:p>
    <w:p w:rsidR="00FA42A5" w:rsidRPr="008170DB" w:rsidRDefault="00FA42A5" w:rsidP="00FA42A5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степень соответствия программ дополнительного образования нормативным требованиям;</w:t>
      </w:r>
    </w:p>
    <w:p w:rsidR="00FA42A5" w:rsidRPr="008170DB" w:rsidRDefault="00FA42A5" w:rsidP="00FA42A5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 xml:space="preserve">доля   </w:t>
      </w:r>
      <w:proofErr w:type="gramStart"/>
      <w:r w:rsidRPr="008170DB">
        <w:t>обучающихся</w:t>
      </w:r>
      <w:proofErr w:type="gramEnd"/>
      <w:r w:rsidRPr="008170DB">
        <w:t xml:space="preserve">  (%), охваченных дополнительным образованием.</w:t>
      </w:r>
    </w:p>
    <w:p w:rsidR="00FA42A5" w:rsidRPr="008170DB" w:rsidRDefault="00FA42A5" w:rsidP="00FA42A5">
      <w:pPr>
        <w:tabs>
          <w:tab w:val="num" w:pos="0"/>
        </w:tabs>
        <w:ind w:firstLine="540"/>
        <w:jc w:val="both"/>
      </w:pPr>
      <w:r>
        <w:t>5</w:t>
      </w:r>
      <w:r w:rsidRPr="00F83CB7">
        <w:t>.4.4.</w:t>
      </w:r>
      <w:r w:rsidRPr="008170DB">
        <w:t xml:space="preserve"> Содержание процедуры оценки качества воспитательной работы включает в себя:</w:t>
      </w:r>
    </w:p>
    <w:p w:rsidR="00FA42A5" w:rsidRPr="008170DB" w:rsidRDefault="00FA42A5" w:rsidP="00FA42A5">
      <w:pPr>
        <w:numPr>
          <w:ilvl w:val="0"/>
          <w:numId w:val="18"/>
        </w:numPr>
        <w:tabs>
          <w:tab w:val="num" w:pos="0"/>
          <w:tab w:val="left" w:pos="540"/>
        </w:tabs>
        <w:ind w:left="0" w:firstLine="0"/>
        <w:jc w:val="both"/>
      </w:pPr>
      <w:r w:rsidRPr="008170DB">
        <w:t>степень вовлеченности в воспитательный процесс педагогического коллектива и родителей;</w:t>
      </w:r>
    </w:p>
    <w:p w:rsidR="00FA42A5" w:rsidRPr="008170DB" w:rsidRDefault="00FA42A5" w:rsidP="00FA42A5">
      <w:pPr>
        <w:numPr>
          <w:ilvl w:val="0"/>
          <w:numId w:val="18"/>
        </w:numPr>
        <w:tabs>
          <w:tab w:val="num" w:pos="0"/>
          <w:tab w:val="left" w:pos="540"/>
        </w:tabs>
        <w:ind w:left="0" w:firstLine="0"/>
        <w:jc w:val="both"/>
      </w:pPr>
      <w:r w:rsidRPr="008170DB">
        <w:t>качество планирования воспитательной работы;</w:t>
      </w:r>
    </w:p>
    <w:p w:rsidR="00FA42A5" w:rsidRPr="008170DB" w:rsidRDefault="00FA42A5" w:rsidP="00FA42A5">
      <w:pPr>
        <w:numPr>
          <w:ilvl w:val="0"/>
          <w:numId w:val="18"/>
        </w:numPr>
        <w:tabs>
          <w:tab w:val="num" w:pos="0"/>
          <w:tab w:val="left" w:pos="540"/>
        </w:tabs>
        <w:ind w:left="0" w:firstLine="0"/>
        <w:jc w:val="both"/>
      </w:pPr>
      <w:r w:rsidRPr="008170DB">
        <w:t>охват обучающихся таким содержанием деятельности, которая соответствует их интересам и потребностям;</w:t>
      </w:r>
    </w:p>
    <w:p w:rsidR="00FA42A5" w:rsidRPr="008170DB" w:rsidRDefault="00FA42A5" w:rsidP="00FA42A5">
      <w:pPr>
        <w:numPr>
          <w:ilvl w:val="0"/>
          <w:numId w:val="18"/>
        </w:numPr>
        <w:tabs>
          <w:tab w:val="num" w:pos="0"/>
          <w:tab w:val="left" w:pos="540"/>
        </w:tabs>
        <w:ind w:left="0" w:firstLine="0"/>
        <w:jc w:val="both"/>
      </w:pPr>
      <w:r w:rsidRPr="008170DB">
        <w:t xml:space="preserve">удовлетворенность обучающихся и родителей воспитательным процессом; </w:t>
      </w:r>
    </w:p>
    <w:p w:rsidR="00FA42A5" w:rsidRPr="008170DB" w:rsidRDefault="00FA42A5" w:rsidP="00FA42A5">
      <w:pPr>
        <w:numPr>
          <w:ilvl w:val="0"/>
          <w:numId w:val="18"/>
        </w:numPr>
        <w:tabs>
          <w:tab w:val="num" w:pos="0"/>
          <w:tab w:val="left" w:pos="540"/>
        </w:tabs>
        <w:ind w:left="0" w:firstLine="0"/>
        <w:jc w:val="both"/>
      </w:pPr>
      <w:r w:rsidRPr="008170DB">
        <w:t xml:space="preserve">исследование уровня воспитанности  </w:t>
      </w:r>
      <w:proofErr w:type="gramStart"/>
      <w:r w:rsidRPr="008170DB">
        <w:t>обучающихся</w:t>
      </w:r>
      <w:proofErr w:type="gramEnd"/>
      <w:r w:rsidRPr="008170DB">
        <w:t>;</w:t>
      </w:r>
    </w:p>
    <w:p w:rsidR="00FA42A5" w:rsidRPr="008170DB" w:rsidRDefault="00FA42A5" w:rsidP="00FA42A5">
      <w:pPr>
        <w:numPr>
          <w:ilvl w:val="0"/>
          <w:numId w:val="18"/>
        </w:numPr>
        <w:tabs>
          <w:tab w:val="num" w:pos="0"/>
          <w:tab w:val="left" w:pos="540"/>
        </w:tabs>
        <w:ind w:left="0" w:firstLine="0"/>
        <w:jc w:val="both"/>
      </w:pPr>
      <w:r w:rsidRPr="008170DB">
        <w:t>положительная динамика количества правонарушений и преступлений обучающихся.</w:t>
      </w:r>
    </w:p>
    <w:p w:rsidR="00FA42A5" w:rsidRPr="008170DB" w:rsidRDefault="00FA42A5" w:rsidP="00FA42A5">
      <w:pPr>
        <w:tabs>
          <w:tab w:val="num" w:pos="0"/>
          <w:tab w:val="left" w:pos="540"/>
        </w:tabs>
        <w:ind w:firstLine="540"/>
        <w:jc w:val="both"/>
      </w:pPr>
      <w:r>
        <w:t>5</w:t>
      </w:r>
      <w:r w:rsidRPr="00F83CB7">
        <w:t>.4.5.</w:t>
      </w:r>
      <w:r w:rsidRPr="008170DB">
        <w:t xml:space="preserve"> 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</w:t>
      </w:r>
    </w:p>
    <w:p w:rsidR="00FA42A5" w:rsidRPr="008170DB" w:rsidRDefault="00FA42A5" w:rsidP="00FA42A5">
      <w:pPr>
        <w:numPr>
          <w:ilvl w:val="0"/>
          <w:numId w:val="19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аттестацию педагогов;</w:t>
      </w:r>
    </w:p>
    <w:p w:rsidR="00FA42A5" w:rsidRPr="008170DB" w:rsidRDefault="00FA42A5" w:rsidP="00FA42A5">
      <w:pPr>
        <w:numPr>
          <w:ilvl w:val="0"/>
          <w:numId w:val="19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отношение и готовность к повышению педагогического мастерства (систематичность прохождения курсов, участие в работе районных методических объединений и т.д.);</w:t>
      </w:r>
    </w:p>
    <w:p w:rsidR="00FA42A5" w:rsidRPr="008170DB" w:rsidRDefault="00FA42A5" w:rsidP="00FA42A5">
      <w:pPr>
        <w:numPr>
          <w:ilvl w:val="0"/>
          <w:numId w:val="19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знание и использование современных педагогических методик и технологий;</w:t>
      </w:r>
    </w:p>
    <w:p w:rsidR="00FA42A5" w:rsidRPr="008170DB" w:rsidRDefault="00FA42A5" w:rsidP="00FA42A5">
      <w:pPr>
        <w:numPr>
          <w:ilvl w:val="0"/>
          <w:numId w:val="19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образовательные достижения учащихся;</w:t>
      </w:r>
    </w:p>
    <w:p w:rsidR="00FA42A5" w:rsidRPr="008170DB" w:rsidRDefault="00FA42A5" w:rsidP="00FA42A5">
      <w:pPr>
        <w:numPr>
          <w:ilvl w:val="0"/>
          <w:numId w:val="19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подготовку и участие в качестве экспертов ЕГЭ, аттестационных комиссий, жюри и т.д.;</w:t>
      </w:r>
    </w:p>
    <w:p w:rsidR="00FA42A5" w:rsidRPr="008170DB" w:rsidRDefault="00FA42A5" w:rsidP="00FA42A5">
      <w:pPr>
        <w:numPr>
          <w:ilvl w:val="0"/>
          <w:numId w:val="19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8170DB">
        <w:t>участие в профессиональных конкурсах разного уровня.</w:t>
      </w:r>
    </w:p>
    <w:p w:rsidR="00FA42A5" w:rsidRPr="008170DB" w:rsidRDefault="00FA42A5" w:rsidP="00FA42A5">
      <w:pPr>
        <w:tabs>
          <w:tab w:val="num" w:pos="0"/>
        </w:tabs>
        <w:ind w:firstLine="540"/>
        <w:jc w:val="both"/>
        <w:rPr>
          <w:b/>
        </w:rPr>
      </w:pPr>
    </w:p>
    <w:p w:rsidR="00FA42A5" w:rsidRPr="00F83CB7" w:rsidRDefault="00FA42A5" w:rsidP="00FA42A5">
      <w:pPr>
        <w:tabs>
          <w:tab w:val="num" w:pos="0"/>
        </w:tabs>
        <w:ind w:firstLine="540"/>
        <w:jc w:val="both"/>
      </w:pPr>
      <w:r w:rsidRPr="00F83CB7">
        <w:t>5.5.</w:t>
      </w:r>
      <w:r w:rsidRPr="008170DB">
        <w:t xml:space="preserve"> Для проведения оценки качества образования на основе модели из всего спектра получаемых в рамках информационной системы СОКО показателей определяется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</w:t>
      </w:r>
      <w:r w:rsidRPr="008170DB">
        <w:rPr>
          <w:b/>
          <w:color w:val="000000"/>
        </w:rPr>
        <w:t> </w:t>
      </w:r>
    </w:p>
    <w:p w:rsidR="00FA42A5" w:rsidRDefault="00FA42A5" w:rsidP="00FA42A5">
      <w:pPr>
        <w:shd w:val="clear" w:color="auto" w:fill="FBFCFC"/>
        <w:suppressAutoHyphens/>
        <w:spacing w:before="100" w:beforeAutospacing="1"/>
        <w:ind w:left="142"/>
        <w:jc w:val="center"/>
        <w:rPr>
          <w:color w:val="000000"/>
        </w:rPr>
      </w:pPr>
      <w:r w:rsidRPr="008170DB">
        <w:rPr>
          <w:b/>
          <w:color w:val="000000"/>
        </w:rPr>
        <w:t> </w:t>
      </w:r>
      <w:r>
        <w:rPr>
          <w:b/>
          <w:color w:val="000000"/>
        </w:rPr>
        <w:t>6.</w:t>
      </w:r>
      <w:r w:rsidRPr="008170DB">
        <w:rPr>
          <w:b/>
          <w:color w:val="000000"/>
        </w:rPr>
        <w:t xml:space="preserve"> Объекты оценки качества образования.</w:t>
      </w:r>
    </w:p>
    <w:p w:rsidR="00FA42A5" w:rsidRPr="008170DB" w:rsidRDefault="00FA42A5" w:rsidP="00FA42A5">
      <w:pPr>
        <w:shd w:val="clear" w:color="auto" w:fill="FBFCFC"/>
        <w:suppressAutoHyphens/>
        <w:spacing w:before="100" w:beforeAutospacing="1"/>
        <w:ind w:left="142"/>
        <w:jc w:val="center"/>
        <w:rPr>
          <w:color w:val="000000"/>
        </w:rPr>
      </w:pPr>
    </w:p>
    <w:tbl>
      <w:tblPr>
        <w:tblW w:w="10348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51"/>
        <w:gridCol w:w="142"/>
        <w:gridCol w:w="1535"/>
        <w:gridCol w:w="2977"/>
        <w:gridCol w:w="1843"/>
        <w:gridCol w:w="1701"/>
        <w:gridCol w:w="1299"/>
      </w:tblGrid>
      <w:tr w:rsidR="00FA42A5" w:rsidRPr="008170DB" w:rsidTr="009D0058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center"/>
              <w:rPr>
                <w:color w:val="000000"/>
              </w:rPr>
            </w:pPr>
            <w:r w:rsidRPr="008170DB">
              <w:rPr>
                <w:b/>
                <w:bCs/>
                <w:color w:val="000000"/>
                <w:lang w:eastAsia="ar-SA"/>
              </w:rPr>
              <w:t>№</w:t>
            </w:r>
          </w:p>
          <w:p w:rsidR="00FA42A5" w:rsidRPr="008170DB" w:rsidRDefault="00FA42A5" w:rsidP="009D0058">
            <w:pPr>
              <w:suppressAutoHyphens/>
              <w:ind w:left="-57" w:right="-113"/>
              <w:jc w:val="center"/>
              <w:rPr>
                <w:color w:val="000000"/>
              </w:rPr>
            </w:pPr>
            <w:proofErr w:type="spellStart"/>
            <w:proofErr w:type="gramStart"/>
            <w:r w:rsidRPr="008170DB">
              <w:rPr>
                <w:b/>
                <w:bCs/>
                <w:color w:val="000000"/>
                <w:lang w:eastAsia="ar-SA"/>
              </w:rPr>
              <w:t>п</w:t>
            </w:r>
            <w:proofErr w:type="spellEnd"/>
            <w:proofErr w:type="gramEnd"/>
            <w:r w:rsidRPr="008170DB">
              <w:rPr>
                <w:b/>
                <w:bCs/>
                <w:color w:val="000000"/>
                <w:lang w:eastAsia="ar-SA"/>
              </w:rPr>
              <w:t>/</w:t>
            </w:r>
            <w:proofErr w:type="spellStart"/>
            <w:r w:rsidRPr="008170DB">
              <w:rPr>
                <w:b/>
                <w:bCs/>
                <w:color w:val="000000"/>
                <w:lang w:eastAsia="ar-SA"/>
              </w:rPr>
              <w:t>п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center"/>
              <w:rPr>
                <w:color w:val="000000"/>
              </w:rPr>
            </w:pPr>
            <w:r w:rsidRPr="008170DB">
              <w:rPr>
                <w:b/>
                <w:bCs/>
                <w:color w:val="000000"/>
                <w:lang w:eastAsia="ar-SA"/>
              </w:rPr>
              <w:t xml:space="preserve">Объект </w:t>
            </w:r>
          </w:p>
          <w:p w:rsidR="00FA42A5" w:rsidRPr="008170DB" w:rsidRDefault="00FA42A5" w:rsidP="009D0058">
            <w:pPr>
              <w:suppressAutoHyphens/>
              <w:ind w:left="-57" w:right="-113"/>
              <w:jc w:val="center"/>
              <w:rPr>
                <w:color w:val="000000"/>
              </w:rPr>
            </w:pPr>
            <w:r w:rsidRPr="008170DB">
              <w:rPr>
                <w:b/>
                <w:bCs/>
                <w:color w:val="000000"/>
                <w:lang w:eastAsia="ar-SA"/>
              </w:rPr>
              <w:t xml:space="preserve">оценки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center"/>
              <w:rPr>
                <w:color w:val="000000"/>
              </w:rPr>
            </w:pPr>
            <w:r w:rsidRPr="008170DB">
              <w:rPr>
                <w:b/>
                <w:bCs/>
                <w:color w:val="000000"/>
                <w:lang w:eastAsia="ar-SA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center"/>
              <w:rPr>
                <w:color w:val="000000"/>
              </w:rPr>
            </w:pPr>
            <w:r w:rsidRPr="008170DB">
              <w:rPr>
                <w:b/>
                <w:bCs/>
                <w:color w:val="000000"/>
                <w:lang w:eastAsia="ar-SA"/>
              </w:rPr>
              <w:t>Методы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center"/>
              <w:rPr>
                <w:color w:val="000000"/>
              </w:rPr>
            </w:pPr>
            <w:r w:rsidRPr="008170DB">
              <w:rPr>
                <w:b/>
                <w:bCs/>
                <w:color w:val="000000"/>
                <w:lang w:eastAsia="ar-SA"/>
              </w:rPr>
              <w:t>Ответственный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center"/>
              <w:rPr>
                <w:color w:val="000000"/>
              </w:rPr>
            </w:pPr>
            <w:r w:rsidRPr="008170DB">
              <w:rPr>
                <w:b/>
                <w:bCs/>
                <w:color w:val="000000"/>
                <w:lang w:eastAsia="ar-SA"/>
              </w:rPr>
              <w:t>Сроки</w:t>
            </w:r>
          </w:p>
        </w:tc>
      </w:tr>
      <w:tr w:rsidR="00FA42A5" w:rsidRPr="008170DB" w:rsidTr="009D0058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center"/>
              <w:rPr>
                <w:color w:val="000000"/>
              </w:rPr>
            </w:pPr>
            <w:r w:rsidRPr="008170DB">
              <w:rPr>
                <w:b/>
                <w:bCs/>
                <w:color w:val="000000"/>
                <w:lang w:val="en-US" w:eastAsia="ar-SA"/>
              </w:rPr>
              <w:t>I</w:t>
            </w:r>
            <w:r w:rsidRPr="008170DB">
              <w:rPr>
                <w:b/>
                <w:bCs/>
                <w:color w:val="000000"/>
                <w:lang w:eastAsia="ar-SA"/>
              </w:rPr>
              <w:t>. Качество образовательных результатов</w:t>
            </w:r>
          </w:p>
        </w:tc>
      </w:tr>
      <w:tr w:rsidR="00FA42A5" w:rsidRPr="008170DB" w:rsidTr="009D0058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center"/>
              <w:rPr>
                <w:color w:val="000000"/>
              </w:rPr>
            </w:pPr>
            <w:r w:rsidRPr="008170DB">
              <w:rPr>
                <w:b/>
                <w:bCs/>
                <w:color w:val="000000"/>
                <w:lang w:eastAsia="ar-SA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Предметные результаты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доля </w:t>
            </w:r>
            <w:proofErr w:type="gramStart"/>
            <w:r w:rsidRPr="008170DB">
              <w:rPr>
                <w:color w:val="000000"/>
                <w:lang w:eastAsia="ar-SA"/>
              </w:rPr>
              <w:t>неуспевающих</w:t>
            </w:r>
            <w:proofErr w:type="gramEnd"/>
            <w:r w:rsidRPr="008170DB">
              <w:rPr>
                <w:color w:val="000000"/>
                <w:lang w:eastAsia="ar-SA"/>
              </w:rPr>
              <w:t>;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доля обучающихся на «4» и «5»; средний процент выполнения заданий административных контрольных работ;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доля обучающихся 9, 11х классов, преодолевших минимальный порог при сдаче государственной аттестации по предметам </w:t>
            </w:r>
            <w:r w:rsidRPr="008170DB">
              <w:rPr>
                <w:color w:val="000000"/>
                <w:lang w:eastAsia="ar-SA"/>
              </w:rPr>
              <w:lastRenderedPageBreak/>
              <w:t xml:space="preserve">русский язык и математика; 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доля обучающихся 9,11х классов, получивших аттестат; 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средний балла по предметам русский язык и математика по результатам государственной аттестации; 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доля обучающихся 9,11х классов, получивших аттестат особого образца; 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доля обучающихся, выполнивших 2/3 предложенных заданий при проведении текущего и итогового контроля в переводных классах.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lastRenderedPageBreak/>
              <w:t xml:space="preserve">Промежуточный и итоговый контроль; мониторинг; анализ результатов итоговой аттестации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Завуч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по итогам четверти; учебного года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в соответствии с планом ВШК мониторинга</w:t>
            </w:r>
          </w:p>
        </w:tc>
      </w:tr>
      <w:tr w:rsidR="00FA42A5" w:rsidRPr="008170DB" w:rsidTr="009D0058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center"/>
              <w:rPr>
                <w:color w:val="000000"/>
              </w:rPr>
            </w:pPr>
            <w:r w:rsidRPr="008170DB">
              <w:rPr>
                <w:b/>
                <w:bCs/>
                <w:color w:val="000000"/>
                <w:lang w:eastAsia="ar-SA"/>
              </w:rPr>
              <w:lastRenderedPageBreak/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proofErr w:type="spellStart"/>
            <w:r w:rsidRPr="008170DB">
              <w:rPr>
                <w:color w:val="000000"/>
                <w:lang w:eastAsia="ar-SA"/>
              </w:rPr>
              <w:t>Метапредметные</w:t>
            </w:r>
            <w:proofErr w:type="spellEnd"/>
            <w:r w:rsidRPr="008170DB">
              <w:rPr>
                <w:color w:val="000000"/>
                <w:lang w:eastAsia="ar-SA"/>
              </w:rPr>
              <w:t xml:space="preserve"> результаты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Уровень освоения планируемых </w:t>
            </w:r>
            <w:proofErr w:type="spellStart"/>
            <w:r w:rsidRPr="008170DB">
              <w:rPr>
                <w:color w:val="000000"/>
                <w:lang w:eastAsia="ar-SA"/>
              </w:rPr>
              <w:t>метапредметных</w:t>
            </w:r>
            <w:proofErr w:type="spellEnd"/>
            <w:r w:rsidRPr="008170DB">
              <w:rPr>
                <w:color w:val="000000"/>
                <w:lang w:eastAsia="ar-SA"/>
              </w:rPr>
              <w:t xml:space="preserve"> результатов в соответствии с перечнем из образовательной программы ОУ (высокий, средний, низкий). Динамика результатов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Промежуточный и итоговый контроль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Анализ урочной и внеурочной деятельности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Классный руководитель, завуч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в соответствии с планом ВШК мониторинга</w:t>
            </w:r>
          </w:p>
        </w:tc>
      </w:tr>
      <w:tr w:rsidR="00FA42A5" w:rsidRPr="008170DB" w:rsidTr="009D0058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center"/>
              <w:rPr>
                <w:color w:val="000000"/>
              </w:rPr>
            </w:pPr>
            <w:r w:rsidRPr="008170DB">
              <w:rPr>
                <w:b/>
                <w:bCs/>
                <w:color w:val="000000"/>
                <w:lang w:eastAsia="ar-SA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Личностные результаты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Уровень </w:t>
            </w:r>
            <w:proofErr w:type="spellStart"/>
            <w:r w:rsidRPr="008170DB">
              <w:rPr>
                <w:color w:val="000000"/>
                <w:lang w:eastAsia="ar-SA"/>
              </w:rPr>
              <w:t>сформированности</w:t>
            </w:r>
            <w:proofErr w:type="spellEnd"/>
            <w:r w:rsidRPr="008170DB">
              <w:rPr>
                <w:color w:val="000000"/>
                <w:lang w:eastAsia="ar-SA"/>
              </w:rPr>
              <w:t xml:space="preserve"> планируемых личностных результатов в соответствии с перечнем из образовательной программы ОУ (высокий, средний, низкий).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Динамика результатов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Мониторинговое исследование Анализ урочной и внеурочной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Классный руководитель, завуч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в соответствии с планом ВШК мониторинга</w:t>
            </w:r>
          </w:p>
        </w:tc>
      </w:tr>
      <w:tr w:rsidR="00FA42A5" w:rsidRPr="008170DB" w:rsidTr="009D0058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center"/>
              <w:rPr>
                <w:color w:val="000000"/>
              </w:rPr>
            </w:pPr>
            <w:r w:rsidRPr="008170DB">
              <w:rPr>
                <w:b/>
                <w:bCs/>
                <w:color w:val="000000"/>
                <w:lang w:eastAsia="ar-SA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Здоровье </w:t>
            </w:r>
            <w:proofErr w:type="gramStart"/>
            <w:r w:rsidRPr="008170DB">
              <w:rPr>
                <w:color w:val="000000"/>
                <w:lang w:eastAsia="ar-SA"/>
              </w:rPr>
              <w:t>обучающихся</w:t>
            </w:r>
            <w:proofErr w:type="gramEnd"/>
            <w:r w:rsidRPr="008170DB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Уровень физической подготовленности </w:t>
            </w:r>
            <w:proofErr w:type="gramStart"/>
            <w:r w:rsidRPr="008170DB">
              <w:rPr>
                <w:color w:val="000000"/>
                <w:lang w:eastAsia="ar-SA"/>
              </w:rPr>
              <w:t>обучающихся</w:t>
            </w:r>
            <w:proofErr w:type="gramEnd"/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доля </w:t>
            </w:r>
            <w:proofErr w:type="gramStart"/>
            <w:r w:rsidRPr="008170DB">
              <w:rPr>
                <w:color w:val="000000"/>
                <w:lang w:eastAsia="ar-SA"/>
              </w:rPr>
              <w:t>обучающихся</w:t>
            </w:r>
            <w:proofErr w:type="gramEnd"/>
            <w:r w:rsidRPr="008170DB">
              <w:rPr>
                <w:color w:val="000000"/>
                <w:lang w:eastAsia="ar-SA"/>
              </w:rPr>
              <w:t xml:space="preserve"> по группам здоровья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Доля </w:t>
            </w:r>
            <w:proofErr w:type="gramStart"/>
            <w:r w:rsidRPr="008170DB">
              <w:rPr>
                <w:color w:val="000000"/>
                <w:lang w:eastAsia="ar-SA"/>
              </w:rPr>
              <w:t>обучающихся</w:t>
            </w:r>
            <w:proofErr w:type="gramEnd"/>
            <w:r w:rsidRPr="008170DB">
              <w:rPr>
                <w:color w:val="000000"/>
                <w:lang w:eastAsia="ar-SA"/>
              </w:rPr>
              <w:t>, которые занимаются спортом.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Процент пропусков уроков по болезни.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Мониторинговое исследование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Классный руководитель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1 раз в полугодие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 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 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 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 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1 раз в месяц</w:t>
            </w:r>
          </w:p>
        </w:tc>
      </w:tr>
      <w:tr w:rsidR="00FA42A5" w:rsidRPr="008170DB" w:rsidTr="009D0058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center"/>
              <w:rPr>
                <w:color w:val="000000"/>
              </w:rPr>
            </w:pPr>
            <w:r w:rsidRPr="008170DB">
              <w:rPr>
                <w:b/>
                <w:bCs/>
                <w:color w:val="000000"/>
                <w:lang w:eastAsia="ar-SA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Доля обучающихся, участвовавших в конкурсах, олимпиадах по предметам на уровне: школа, город, область и т.д.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proofErr w:type="gramStart"/>
            <w:r w:rsidRPr="008170DB">
              <w:rPr>
                <w:color w:val="000000"/>
                <w:lang w:eastAsia="ar-SA"/>
              </w:rPr>
              <w:t xml:space="preserve">Доля победителей (призеров) на уровне: </w:t>
            </w:r>
            <w:r w:rsidRPr="008170DB">
              <w:rPr>
                <w:color w:val="000000"/>
                <w:lang w:eastAsia="ar-SA"/>
              </w:rPr>
              <w:lastRenderedPageBreak/>
              <w:t>школа, город, область и т.д.</w:t>
            </w:r>
            <w:proofErr w:type="gramEnd"/>
            <w:r w:rsidRPr="008170DB">
              <w:rPr>
                <w:color w:val="000000"/>
                <w:lang w:eastAsia="ar-SA"/>
              </w:rPr>
              <w:t xml:space="preserve"> </w:t>
            </w:r>
            <w:proofErr w:type="gramStart"/>
            <w:r w:rsidRPr="008170DB">
              <w:rPr>
                <w:color w:val="000000"/>
                <w:lang w:eastAsia="ar-SA"/>
              </w:rPr>
              <w:t>Доля обучающихся, участвовавших в спортивных соревнованиях на уровне: школа, город, область и т.д.</w:t>
            </w:r>
            <w:proofErr w:type="gramEnd"/>
            <w:r w:rsidRPr="008170DB">
              <w:rPr>
                <w:color w:val="000000"/>
                <w:lang w:eastAsia="ar-SA"/>
              </w:rPr>
              <w:t xml:space="preserve">                   Доля победителей спортивных соревнований на уровне: школа, город, область и т.д.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lastRenderedPageBreak/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Классный руководитель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завуч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в соответствии с планом ВШК мониторинга</w:t>
            </w:r>
          </w:p>
        </w:tc>
      </w:tr>
      <w:tr w:rsidR="00FA42A5" w:rsidRPr="008170DB" w:rsidTr="009D0058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center"/>
              <w:rPr>
                <w:color w:val="000000"/>
              </w:rPr>
            </w:pPr>
            <w:r w:rsidRPr="008170DB">
              <w:rPr>
                <w:b/>
                <w:bCs/>
                <w:color w:val="000000"/>
                <w:lang w:eastAsia="ar-SA"/>
              </w:rPr>
              <w:lastRenderedPageBreak/>
              <w:t>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Удовлетворённость родителей качеством образовательных результатов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Доля родителей, положительно высказавшихся по вопросам качества образовательных результатов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анкетирование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Классный руководитель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Конец учебного года</w:t>
            </w:r>
          </w:p>
        </w:tc>
      </w:tr>
      <w:tr w:rsidR="00FA42A5" w:rsidRPr="008170DB" w:rsidTr="009D0058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center"/>
              <w:rPr>
                <w:color w:val="000000"/>
              </w:rPr>
            </w:pPr>
            <w:r w:rsidRPr="008170DB">
              <w:rPr>
                <w:b/>
                <w:bCs/>
                <w:color w:val="000000"/>
                <w:lang w:eastAsia="ar-SA"/>
              </w:rPr>
              <w:t>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Профессиональное самоопределение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Доля </w:t>
            </w:r>
            <w:proofErr w:type="gramStart"/>
            <w:r w:rsidRPr="008170DB">
              <w:rPr>
                <w:color w:val="000000"/>
                <w:lang w:eastAsia="ar-SA"/>
              </w:rPr>
              <w:t>обучающихся</w:t>
            </w:r>
            <w:proofErr w:type="gramEnd"/>
            <w:r w:rsidRPr="008170DB">
              <w:rPr>
                <w:color w:val="000000"/>
                <w:lang w:eastAsia="ar-SA"/>
              </w:rPr>
              <w:t xml:space="preserve"> 9го класса, сформировавших </w:t>
            </w:r>
            <w:proofErr w:type="spellStart"/>
            <w:r w:rsidRPr="008170DB">
              <w:rPr>
                <w:color w:val="000000"/>
                <w:lang w:eastAsia="ar-SA"/>
              </w:rPr>
              <w:t>профплан</w:t>
            </w:r>
            <w:proofErr w:type="spellEnd"/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Доля выпускников 9,11го класса поступивших в учебные учреждение  на бюджетную форму обучения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 </w:t>
            </w:r>
          </w:p>
        </w:tc>
      </w:tr>
      <w:tr w:rsidR="00FA42A5" w:rsidRPr="008170DB" w:rsidTr="009D0058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center"/>
              <w:rPr>
                <w:color w:val="000000"/>
              </w:rPr>
            </w:pPr>
            <w:r w:rsidRPr="008170DB">
              <w:rPr>
                <w:b/>
                <w:bCs/>
                <w:color w:val="000000"/>
                <w:lang w:val="en-US" w:eastAsia="ar-SA"/>
              </w:rPr>
              <w:t>II</w:t>
            </w:r>
            <w:r w:rsidRPr="008170DB">
              <w:rPr>
                <w:b/>
                <w:bCs/>
                <w:color w:val="000000"/>
                <w:lang w:eastAsia="ar-SA"/>
              </w:rPr>
              <w:t>. Качество реализации образовательного процесса</w:t>
            </w:r>
          </w:p>
        </w:tc>
      </w:tr>
      <w:tr w:rsidR="00FA42A5" w:rsidRPr="008170DB" w:rsidTr="009D0058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center"/>
              <w:rPr>
                <w:color w:val="000000"/>
              </w:rPr>
            </w:pPr>
            <w:r w:rsidRPr="008170DB">
              <w:rPr>
                <w:b/>
                <w:bCs/>
                <w:color w:val="000000"/>
                <w:lang w:eastAsia="ar-SA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Основные образовательные программы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both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Соответствие образовательной программы ФГОС:</w:t>
            </w:r>
          </w:p>
          <w:p w:rsidR="00FA42A5" w:rsidRPr="008170DB" w:rsidRDefault="00FA42A5" w:rsidP="009D0058">
            <w:pPr>
              <w:suppressAutoHyphens/>
              <w:ind w:left="-57" w:right="-113"/>
              <w:jc w:val="both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соответствует структуре ООП</w:t>
            </w:r>
          </w:p>
          <w:p w:rsidR="00FA42A5" w:rsidRPr="008170DB" w:rsidRDefault="00FA42A5" w:rsidP="009D0058">
            <w:pPr>
              <w:suppressAutoHyphens/>
              <w:ind w:left="-57" w:right="-113"/>
              <w:jc w:val="both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содержит планируемые результаты, систему оценки, программу формирования УУД, программы отдельных предметов, воспитательные программы, учебный план урочной и внеурочной деятельности.</w:t>
            </w:r>
          </w:p>
          <w:p w:rsidR="00FA42A5" w:rsidRPr="008170DB" w:rsidRDefault="00FA42A5" w:rsidP="009D0058">
            <w:pPr>
              <w:suppressAutoHyphens/>
              <w:ind w:left="-57" w:right="-113"/>
              <w:jc w:val="both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Отражает в полном объеме идеологию ФГОС.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Экспертиза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Директор 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Завуч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два раза в год, в соответствии с планом ВШК</w:t>
            </w:r>
          </w:p>
        </w:tc>
      </w:tr>
      <w:tr w:rsidR="00FA42A5" w:rsidRPr="008170DB" w:rsidTr="009D0058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center"/>
              <w:rPr>
                <w:color w:val="000000"/>
              </w:rPr>
            </w:pPr>
            <w:r w:rsidRPr="008170DB">
              <w:rPr>
                <w:b/>
                <w:bCs/>
                <w:color w:val="000000"/>
                <w:lang w:eastAsia="ar-SA"/>
              </w:rPr>
              <w:t>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Рабочие программы по предметам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both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Соответствие ФГОС</w:t>
            </w:r>
          </w:p>
          <w:p w:rsidR="00FA42A5" w:rsidRPr="008170DB" w:rsidRDefault="00FA42A5" w:rsidP="009D0058">
            <w:pPr>
              <w:suppressAutoHyphens/>
              <w:ind w:left="-57" w:right="-113"/>
              <w:jc w:val="both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Соответствие ООП</w:t>
            </w:r>
          </w:p>
          <w:p w:rsidR="00FA42A5" w:rsidRPr="008170DB" w:rsidRDefault="00FA42A5" w:rsidP="009D0058">
            <w:pPr>
              <w:suppressAutoHyphens/>
              <w:ind w:left="-57" w:right="-113"/>
              <w:jc w:val="both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Соответствие учебному плану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экспертиза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Директор 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Завуч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два раза в год, в соответствии с планом ВШК и мониторинга</w:t>
            </w:r>
          </w:p>
        </w:tc>
      </w:tr>
      <w:tr w:rsidR="00FA42A5" w:rsidRPr="008170DB" w:rsidTr="009D0058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center"/>
              <w:rPr>
                <w:color w:val="000000"/>
              </w:rPr>
            </w:pPr>
            <w:r w:rsidRPr="008170DB">
              <w:rPr>
                <w:b/>
                <w:bCs/>
                <w:color w:val="000000"/>
                <w:lang w:eastAsia="ar-SA"/>
              </w:rPr>
              <w:t>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Программы внеурочной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both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Соответствие ФГОС</w:t>
            </w:r>
          </w:p>
          <w:p w:rsidR="00FA42A5" w:rsidRPr="008170DB" w:rsidRDefault="00FA42A5" w:rsidP="009D0058">
            <w:pPr>
              <w:suppressAutoHyphens/>
              <w:ind w:left="-57" w:right="-113"/>
              <w:jc w:val="both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Соответствие запросам со стороны родителей и </w:t>
            </w:r>
            <w:r w:rsidRPr="008170DB">
              <w:rPr>
                <w:color w:val="000000"/>
                <w:lang w:eastAsia="ar-SA"/>
              </w:rPr>
              <w:lastRenderedPageBreak/>
              <w:t>обучающихся.</w:t>
            </w:r>
          </w:p>
          <w:p w:rsidR="00FA42A5" w:rsidRPr="008170DB" w:rsidRDefault="00FA42A5" w:rsidP="009D0058">
            <w:pPr>
              <w:suppressAutoHyphens/>
              <w:ind w:left="-57" w:right="-113"/>
              <w:jc w:val="both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Доля </w:t>
            </w:r>
            <w:proofErr w:type="gramStart"/>
            <w:r w:rsidRPr="008170DB">
              <w:rPr>
                <w:color w:val="000000"/>
                <w:lang w:eastAsia="ar-SA"/>
              </w:rPr>
              <w:t>обучающихся</w:t>
            </w:r>
            <w:proofErr w:type="gramEnd"/>
            <w:r w:rsidRPr="008170DB">
              <w:rPr>
                <w:color w:val="000000"/>
                <w:lang w:eastAsia="ar-SA"/>
              </w:rPr>
              <w:t>, занимающихся по программам внеурочной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lastRenderedPageBreak/>
              <w:t>Экспертиза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Анкетирование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 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lastRenderedPageBreak/>
              <w:t>Мониторинг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lastRenderedPageBreak/>
              <w:t>директор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Завуч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два раза в год, в соответстви</w:t>
            </w:r>
            <w:r w:rsidRPr="008170DB">
              <w:rPr>
                <w:color w:val="000000"/>
                <w:lang w:eastAsia="ar-SA"/>
              </w:rPr>
              <w:lastRenderedPageBreak/>
              <w:t>и с планом ВШК и мониторинга</w:t>
            </w:r>
          </w:p>
        </w:tc>
      </w:tr>
      <w:tr w:rsidR="00FA42A5" w:rsidRPr="008170DB" w:rsidTr="009D0058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center"/>
              <w:rPr>
                <w:color w:val="000000"/>
              </w:rPr>
            </w:pPr>
            <w:r w:rsidRPr="008170DB">
              <w:rPr>
                <w:b/>
                <w:bCs/>
                <w:color w:val="000000"/>
                <w:lang w:eastAsia="ar-SA"/>
              </w:rPr>
              <w:lastRenderedPageBreak/>
              <w:t>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Реализация учебных планов и рабочих программ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both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Соответствие учебных планов и рабочих программ ФГОС</w:t>
            </w:r>
          </w:p>
          <w:p w:rsidR="00FA42A5" w:rsidRPr="008170DB" w:rsidRDefault="00FA42A5" w:rsidP="009D0058">
            <w:pPr>
              <w:suppressAutoHyphens/>
              <w:ind w:left="-57" w:right="-113"/>
              <w:jc w:val="both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Процент выполнения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Экспертиза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 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итоговый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Директор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Завуч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один раз в год, в соответствии с планом ВШК и мониторинга</w:t>
            </w:r>
          </w:p>
        </w:tc>
      </w:tr>
      <w:tr w:rsidR="00FA42A5" w:rsidRPr="008170DB" w:rsidTr="009D0058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center"/>
              <w:rPr>
                <w:color w:val="000000"/>
              </w:rPr>
            </w:pPr>
            <w:r w:rsidRPr="008170DB">
              <w:rPr>
                <w:b/>
                <w:bCs/>
                <w:color w:val="000000"/>
                <w:lang w:eastAsia="ar-SA"/>
              </w:rPr>
              <w:t>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Качество уроков и индивидуальной работы с </w:t>
            </w:r>
            <w:proofErr w:type="gramStart"/>
            <w:r w:rsidRPr="008170DB">
              <w:rPr>
                <w:color w:val="000000"/>
                <w:lang w:eastAsia="ar-SA"/>
              </w:rPr>
              <w:t>обучающимися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both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Соответствие уроков требованиям ФГОС: реализация </w:t>
            </w:r>
            <w:proofErr w:type="spellStart"/>
            <w:r w:rsidRPr="008170DB">
              <w:rPr>
                <w:color w:val="000000"/>
                <w:lang w:eastAsia="ar-SA"/>
              </w:rPr>
              <w:t>системно-деятельностного</w:t>
            </w:r>
            <w:proofErr w:type="spellEnd"/>
            <w:r w:rsidRPr="008170DB">
              <w:rPr>
                <w:color w:val="000000"/>
                <w:lang w:eastAsia="ar-SA"/>
              </w:rPr>
              <w:t xml:space="preserve"> подхода; деятельность по формированию УУД; и т.д.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Экспертиза, 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Директор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Завуч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В течение года</w:t>
            </w:r>
          </w:p>
        </w:tc>
      </w:tr>
      <w:tr w:rsidR="00FA42A5" w:rsidRPr="008170DB" w:rsidTr="009D0058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center"/>
              <w:rPr>
                <w:color w:val="000000"/>
              </w:rPr>
            </w:pPr>
            <w:r w:rsidRPr="008170DB">
              <w:rPr>
                <w:b/>
                <w:bCs/>
                <w:color w:val="000000"/>
                <w:lang w:eastAsia="ar-SA"/>
              </w:rPr>
              <w:t>13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Качество внеурочной деятельности (включая классное руководство);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both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Соответствие уроков требованиям ФГОС реализация </w:t>
            </w:r>
            <w:proofErr w:type="spellStart"/>
            <w:r w:rsidRPr="008170DB">
              <w:rPr>
                <w:color w:val="000000"/>
                <w:lang w:eastAsia="ar-SA"/>
              </w:rPr>
              <w:t>системно-деятельностного</w:t>
            </w:r>
            <w:proofErr w:type="spellEnd"/>
            <w:r w:rsidRPr="008170DB">
              <w:rPr>
                <w:color w:val="000000"/>
                <w:lang w:eastAsia="ar-SA"/>
              </w:rPr>
              <w:t xml:space="preserve"> подхода; деятельность по формированию УУД;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Анкетирование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Директор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Завуч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В течение года</w:t>
            </w:r>
          </w:p>
        </w:tc>
      </w:tr>
      <w:tr w:rsidR="00FA42A5" w:rsidRPr="008170DB" w:rsidTr="009D0058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center"/>
              <w:rPr>
                <w:color w:val="000000"/>
              </w:rPr>
            </w:pPr>
            <w:r w:rsidRPr="008170DB">
              <w:rPr>
                <w:b/>
                <w:bCs/>
                <w:color w:val="000000"/>
                <w:lang w:eastAsia="ar-SA"/>
              </w:rPr>
              <w:t>14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Удовлетворённость учеников и их родителей уроками и условиями в школе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both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Доля учеников и их родителей (законных представителей) </w:t>
            </w:r>
            <w:proofErr w:type="spellStart"/>
            <w:r w:rsidRPr="008170DB">
              <w:rPr>
                <w:color w:val="000000"/>
                <w:u w:val="single"/>
                <w:lang w:eastAsia="ar-SA"/>
              </w:rPr>
              <w:t>каждогокласса</w:t>
            </w:r>
            <w:proofErr w:type="spellEnd"/>
            <w:r w:rsidRPr="008170DB">
              <w:rPr>
                <w:color w:val="000000"/>
                <w:lang w:eastAsia="ar-SA"/>
              </w:rPr>
              <w:t xml:space="preserve">, положительно высказавшихся по </w:t>
            </w:r>
            <w:r w:rsidRPr="008170DB">
              <w:rPr>
                <w:color w:val="000000"/>
                <w:u w:val="single"/>
                <w:lang w:eastAsia="ar-SA"/>
              </w:rPr>
              <w:t>каждому предмету</w:t>
            </w:r>
            <w:r w:rsidRPr="008170DB">
              <w:rPr>
                <w:color w:val="000000"/>
                <w:lang w:eastAsia="ar-SA"/>
              </w:rPr>
              <w:t xml:space="preserve"> и отдельно о различных видах условий жизнедеятельности школы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Анкетирование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Завуч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1 раз в год</w:t>
            </w:r>
          </w:p>
        </w:tc>
      </w:tr>
      <w:tr w:rsidR="00FA42A5" w:rsidRPr="008170DB" w:rsidTr="009D0058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center"/>
              <w:rPr>
                <w:color w:val="000000"/>
              </w:rPr>
            </w:pPr>
            <w:r w:rsidRPr="008170DB">
              <w:rPr>
                <w:b/>
                <w:bCs/>
                <w:color w:val="000000"/>
                <w:lang w:eastAsia="ar-SA"/>
              </w:rPr>
              <w:t>15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Организация занятости </w:t>
            </w:r>
            <w:proofErr w:type="gramStart"/>
            <w:r w:rsidRPr="008170DB">
              <w:rPr>
                <w:color w:val="000000"/>
                <w:lang w:eastAsia="ar-SA"/>
              </w:rPr>
              <w:t>обучающихся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both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Доля </w:t>
            </w:r>
            <w:proofErr w:type="gramStart"/>
            <w:r w:rsidRPr="008170DB">
              <w:rPr>
                <w:color w:val="000000"/>
                <w:lang w:eastAsia="ar-SA"/>
              </w:rPr>
              <w:t>обучающихся</w:t>
            </w:r>
            <w:proofErr w:type="gramEnd"/>
            <w:r w:rsidRPr="008170DB">
              <w:rPr>
                <w:color w:val="000000"/>
                <w:lang w:eastAsia="ar-SA"/>
              </w:rPr>
              <w:t>, посещающих кружки, секции и т.д. во внеурочное время</w:t>
            </w:r>
          </w:p>
          <w:p w:rsidR="00FA42A5" w:rsidRPr="008170DB" w:rsidRDefault="00FA42A5" w:rsidP="009D0058">
            <w:pPr>
              <w:suppressAutoHyphens/>
              <w:ind w:left="-57" w:right="-113"/>
              <w:jc w:val="both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Доля обучающихся, принявших участие в мероприятиях, организованных во время каникул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Экспертиза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Завуч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В соответствии с планом ВШК и мониторинга </w:t>
            </w:r>
          </w:p>
        </w:tc>
      </w:tr>
      <w:tr w:rsidR="00FA42A5" w:rsidRPr="008170DB" w:rsidTr="009D0058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center"/>
              <w:rPr>
                <w:color w:val="000000"/>
              </w:rPr>
            </w:pPr>
            <w:r w:rsidRPr="008170DB">
              <w:rPr>
                <w:b/>
                <w:bCs/>
                <w:color w:val="000000"/>
                <w:lang w:val="en-US" w:eastAsia="ar-SA"/>
              </w:rPr>
              <w:t>III</w:t>
            </w:r>
            <w:r w:rsidRPr="008170DB">
              <w:rPr>
                <w:b/>
                <w:bCs/>
                <w:color w:val="000000"/>
                <w:lang w:eastAsia="ar-SA"/>
              </w:rPr>
              <w:t>. Качество условий, обеспечивающих образовательный процесс</w:t>
            </w:r>
          </w:p>
        </w:tc>
      </w:tr>
      <w:tr w:rsidR="00FA42A5" w:rsidRPr="008170DB" w:rsidTr="009D00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center"/>
              <w:rPr>
                <w:color w:val="000000"/>
              </w:rPr>
            </w:pPr>
            <w:r w:rsidRPr="008170DB">
              <w:rPr>
                <w:b/>
                <w:bCs/>
                <w:color w:val="000000"/>
                <w:lang w:eastAsia="ar-SA"/>
              </w:rPr>
              <w:t>16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Материально-техническое обеспечение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Соответствие материально-технического обеспечения требованиям ФГОС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Экспертиза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highlight w:val="green"/>
                <w:lang w:eastAsia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Директор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Завуч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2 раза в год</w:t>
            </w:r>
          </w:p>
        </w:tc>
      </w:tr>
      <w:tr w:rsidR="00FA42A5" w:rsidRPr="008170DB" w:rsidTr="009D00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center"/>
              <w:rPr>
                <w:color w:val="000000"/>
              </w:rPr>
            </w:pPr>
            <w:r w:rsidRPr="008170DB">
              <w:rPr>
                <w:b/>
                <w:bCs/>
                <w:color w:val="000000"/>
                <w:lang w:eastAsia="ar-SA"/>
              </w:rPr>
              <w:t>17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Информационно-развивающая среда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Соответствие информационно-методических условий требованиям ФГОС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Обеспеченность </w:t>
            </w:r>
            <w:proofErr w:type="gramStart"/>
            <w:r w:rsidRPr="008170DB">
              <w:rPr>
                <w:color w:val="000000"/>
                <w:lang w:eastAsia="ar-SA"/>
              </w:rPr>
              <w:t>обучающихся</w:t>
            </w:r>
            <w:proofErr w:type="gramEnd"/>
            <w:r w:rsidRPr="008170DB">
              <w:rPr>
                <w:color w:val="000000"/>
                <w:lang w:eastAsia="ar-SA"/>
              </w:rPr>
              <w:t xml:space="preserve"> учебной </w:t>
            </w:r>
            <w:r w:rsidRPr="008170DB">
              <w:rPr>
                <w:color w:val="000000"/>
                <w:lang w:eastAsia="ar-SA"/>
              </w:rPr>
              <w:lastRenderedPageBreak/>
              <w:t>литературой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Соответствие школьного сайта требованиям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lastRenderedPageBreak/>
              <w:t>Экспертиза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Директор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Завуч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2 раза в год</w:t>
            </w:r>
          </w:p>
        </w:tc>
      </w:tr>
      <w:tr w:rsidR="00FA42A5" w:rsidRPr="008170DB" w:rsidTr="009D00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center"/>
              <w:rPr>
                <w:color w:val="000000"/>
              </w:rPr>
            </w:pPr>
            <w:r w:rsidRPr="008170DB">
              <w:rPr>
                <w:b/>
                <w:bCs/>
                <w:color w:val="000000"/>
                <w:lang w:eastAsia="ar-SA"/>
              </w:rPr>
              <w:lastRenderedPageBreak/>
              <w:t>18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Санитарно-гигиенические и эстетические условия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Выполнение требований </w:t>
            </w:r>
            <w:proofErr w:type="spellStart"/>
            <w:r w:rsidRPr="008170DB">
              <w:rPr>
                <w:color w:val="000000"/>
                <w:lang w:eastAsia="ar-SA"/>
              </w:rPr>
              <w:t>СанПин</w:t>
            </w:r>
            <w:proofErr w:type="spellEnd"/>
            <w:r w:rsidRPr="008170DB">
              <w:rPr>
                <w:color w:val="000000"/>
                <w:lang w:eastAsia="ar-SA"/>
              </w:rPr>
              <w:t xml:space="preserve"> при организации УВП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Доля учеников и родителей, положительно высказавшихся о санитарно-гигиенических и эстетических условиях в школе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Результаты проверки </w:t>
            </w:r>
            <w:proofErr w:type="spellStart"/>
            <w:r w:rsidRPr="008170DB">
              <w:rPr>
                <w:color w:val="000000"/>
                <w:lang w:eastAsia="ar-SA"/>
              </w:rPr>
              <w:t>Роспотребнадзора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контроль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Анкетирование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Завуч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В соответствии с планом ВШК и мониторинга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 </w:t>
            </w:r>
          </w:p>
        </w:tc>
      </w:tr>
      <w:tr w:rsidR="00FA42A5" w:rsidRPr="008170DB" w:rsidTr="009D00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center"/>
              <w:rPr>
                <w:color w:val="000000"/>
              </w:rPr>
            </w:pPr>
            <w:r w:rsidRPr="008170DB">
              <w:rPr>
                <w:b/>
                <w:bCs/>
                <w:color w:val="000000"/>
                <w:lang w:eastAsia="ar-SA"/>
              </w:rPr>
              <w:t>19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Организация питания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Охват горячим питанием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 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Доля учеников, родителей и педагогов, высказавшихся об организации горячего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Мониторинг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анкетирование,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Завуч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Раз в четверть 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1 раз в год</w:t>
            </w:r>
          </w:p>
        </w:tc>
      </w:tr>
      <w:tr w:rsidR="00FA42A5" w:rsidRPr="008170DB" w:rsidTr="009D00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b/>
                <w:bCs/>
                <w:color w:val="000000"/>
                <w:lang w:eastAsia="ar-SA"/>
              </w:rPr>
              <w:t xml:space="preserve">    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Психологический климат в образовательном учреждении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both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Доля </w:t>
            </w:r>
            <w:proofErr w:type="gramStart"/>
            <w:r w:rsidRPr="008170DB">
              <w:rPr>
                <w:color w:val="000000"/>
                <w:lang w:eastAsia="ar-SA"/>
              </w:rPr>
              <w:t>обучающихся</w:t>
            </w:r>
            <w:proofErr w:type="gramEnd"/>
            <w:r w:rsidRPr="008170DB">
              <w:rPr>
                <w:color w:val="000000"/>
                <w:lang w:eastAsia="ar-SA"/>
              </w:rPr>
              <w:t xml:space="preserve">, эмоциональное состояние которых, соответствует норме. </w:t>
            </w:r>
          </w:p>
          <w:p w:rsidR="00FA42A5" w:rsidRPr="008170DB" w:rsidRDefault="00FA42A5" w:rsidP="009D0058">
            <w:pPr>
              <w:suppressAutoHyphens/>
              <w:ind w:left="-57" w:right="-113"/>
              <w:jc w:val="both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Доля учеников, родителей и педагогов, высказавшихся о психологическом климате  (данные собираются по классам)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Анкетирование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Психологи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в течение года</w:t>
            </w:r>
          </w:p>
        </w:tc>
      </w:tr>
      <w:tr w:rsidR="00FA42A5" w:rsidRPr="008170DB" w:rsidTr="009D00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center"/>
              <w:rPr>
                <w:color w:val="000000"/>
              </w:rPr>
            </w:pPr>
            <w:r w:rsidRPr="008170DB">
              <w:rPr>
                <w:b/>
                <w:bCs/>
                <w:color w:val="000000"/>
                <w:lang w:eastAsia="ar-SA"/>
              </w:rPr>
              <w:t>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Использование  социальной сферы микрорайона и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Доля учащихся, посетивших учреждения культуры, искусства и т.д.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Доля </w:t>
            </w:r>
            <w:proofErr w:type="gramStart"/>
            <w:r w:rsidRPr="008170DB">
              <w:rPr>
                <w:color w:val="000000"/>
                <w:lang w:eastAsia="ar-SA"/>
              </w:rPr>
              <w:t>обучающихся</w:t>
            </w:r>
            <w:proofErr w:type="gramEnd"/>
            <w:r w:rsidRPr="008170DB">
              <w:rPr>
                <w:color w:val="000000"/>
                <w:lang w:eastAsia="ar-SA"/>
              </w:rPr>
              <w:t>, занятых в УДО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Доля мероприятий, проведенных с привлечением социальных партнеров, жителей микрорайона и т.д.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Мониторинг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 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 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 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анализ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Завуч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Конец учебного года</w:t>
            </w:r>
          </w:p>
        </w:tc>
      </w:tr>
      <w:tr w:rsidR="00FA42A5" w:rsidRPr="008170DB" w:rsidTr="009D00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center"/>
              <w:rPr>
                <w:color w:val="000000"/>
              </w:rPr>
            </w:pPr>
            <w:r w:rsidRPr="008170DB">
              <w:rPr>
                <w:b/>
                <w:bCs/>
                <w:color w:val="000000"/>
                <w:lang w:eastAsia="ar-SA"/>
              </w:rPr>
              <w:t>22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Кадровое обеспечение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-Укомплектованность педагогическими кадрами, имеющими необходимую квалификацию, по каждому из предметов учебного плана;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-Доля педагогических работников, имеющих квалификационную категорию;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-Доля педагогических работников, прошедших курсы повышения </w:t>
            </w:r>
            <w:r w:rsidRPr="008170DB">
              <w:rPr>
                <w:color w:val="000000"/>
                <w:lang w:eastAsia="ar-SA"/>
              </w:rPr>
              <w:lastRenderedPageBreak/>
              <w:t>квалификации;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-Доля педагогических работников, получивших поощрения в различных конкурсах, конференциях;</w:t>
            </w:r>
          </w:p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-Доля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lastRenderedPageBreak/>
              <w:t>Экспертиза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Завуч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Конец учеб</w:t>
            </w:r>
            <w:proofErr w:type="gramStart"/>
            <w:r w:rsidRPr="008170DB">
              <w:rPr>
                <w:color w:val="000000"/>
                <w:lang w:eastAsia="ar-SA"/>
              </w:rPr>
              <w:t>.</w:t>
            </w:r>
            <w:proofErr w:type="gramEnd"/>
            <w:r w:rsidRPr="008170DB">
              <w:rPr>
                <w:color w:val="000000"/>
                <w:lang w:eastAsia="ar-SA"/>
              </w:rPr>
              <w:t xml:space="preserve"> </w:t>
            </w:r>
            <w:proofErr w:type="gramStart"/>
            <w:r w:rsidRPr="008170DB">
              <w:rPr>
                <w:color w:val="000000"/>
                <w:lang w:eastAsia="ar-SA"/>
              </w:rPr>
              <w:t>г</w:t>
            </w:r>
            <w:proofErr w:type="gramEnd"/>
            <w:r w:rsidRPr="008170DB">
              <w:rPr>
                <w:color w:val="000000"/>
                <w:lang w:eastAsia="ar-SA"/>
              </w:rPr>
              <w:t>ода</w:t>
            </w:r>
          </w:p>
        </w:tc>
      </w:tr>
      <w:tr w:rsidR="00FA42A5" w:rsidRPr="008170DB" w:rsidTr="009D00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F83CB7" w:rsidRDefault="00FA42A5" w:rsidP="009D0058">
            <w:pPr>
              <w:suppressAutoHyphens/>
              <w:ind w:left="-57" w:right="-113"/>
              <w:jc w:val="center"/>
              <w:rPr>
                <w:b/>
                <w:color w:val="000000"/>
              </w:rPr>
            </w:pPr>
            <w:r w:rsidRPr="00F83CB7">
              <w:rPr>
                <w:b/>
                <w:color w:val="000000"/>
              </w:rPr>
              <w:lastRenderedPageBreak/>
              <w:t>23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Общественно-государственное управление и стимулирование качества образования.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both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Доля обучающихся, участвующих в ученическом самоуправлении.</w:t>
            </w:r>
          </w:p>
          <w:p w:rsidR="00FA42A5" w:rsidRPr="008170DB" w:rsidRDefault="00FA42A5" w:rsidP="009D0058">
            <w:pPr>
              <w:suppressAutoHyphens/>
              <w:ind w:left="-57" w:right="-113"/>
              <w:jc w:val="both"/>
              <w:rPr>
                <w:color w:val="000000"/>
                <w:lang w:eastAsia="ar-SA"/>
              </w:rPr>
            </w:pPr>
            <w:r w:rsidRPr="008170DB">
              <w:rPr>
                <w:color w:val="000000"/>
                <w:lang w:eastAsia="ar-SA"/>
              </w:rPr>
              <w:t>Доля родителей, участвующих в работе родительских комитетов,</w:t>
            </w:r>
          </w:p>
          <w:p w:rsidR="00FA42A5" w:rsidRPr="008170DB" w:rsidRDefault="00FA42A5" w:rsidP="009D0058">
            <w:pPr>
              <w:suppressAutoHyphens/>
              <w:ind w:left="-57" w:right="-113"/>
              <w:jc w:val="both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 xml:space="preserve">Управляющего Совета школы       </w:t>
            </w:r>
          </w:p>
          <w:p w:rsidR="00FA42A5" w:rsidRPr="008170DB" w:rsidRDefault="00FA42A5" w:rsidP="009D0058">
            <w:pPr>
              <w:suppressAutoHyphens/>
              <w:ind w:left="-57" w:right="-113"/>
              <w:jc w:val="both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Экспертиза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Завуч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Конец учебного года</w:t>
            </w:r>
          </w:p>
        </w:tc>
      </w:tr>
      <w:tr w:rsidR="00FA42A5" w:rsidRPr="008170DB" w:rsidTr="009D00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center"/>
              <w:rPr>
                <w:color w:val="000000"/>
              </w:rPr>
            </w:pPr>
            <w:r w:rsidRPr="008170DB">
              <w:rPr>
                <w:b/>
                <w:bCs/>
                <w:color w:val="000000"/>
                <w:lang w:eastAsia="ar-SA"/>
              </w:rPr>
              <w:t>24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Документооборот и нормативно-правовое обеспечение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jc w:val="both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Соответствие школьной документации установленным требованиям</w:t>
            </w:r>
          </w:p>
          <w:p w:rsidR="00FA42A5" w:rsidRPr="008170DB" w:rsidRDefault="00FA42A5" w:rsidP="009D0058">
            <w:pPr>
              <w:suppressAutoHyphens/>
              <w:ind w:left="-57" w:right="-113"/>
              <w:jc w:val="both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Соответствие требованиям к документообороту.</w:t>
            </w:r>
          </w:p>
          <w:p w:rsidR="00FA42A5" w:rsidRPr="008170DB" w:rsidRDefault="00FA42A5" w:rsidP="009D0058">
            <w:pPr>
              <w:suppressAutoHyphens/>
              <w:ind w:left="-57" w:right="-113"/>
              <w:jc w:val="both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Полнота нормативно-правового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Экспертиза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директор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A5" w:rsidRPr="008170DB" w:rsidRDefault="00FA42A5" w:rsidP="009D0058">
            <w:pPr>
              <w:suppressAutoHyphens/>
              <w:ind w:left="-57" w:right="-113"/>
              <w:rPr>
                <w:color w:val="000000"/>
              </w:rPr>
            </w:pPr>
            <w:r w:rsidRPr="008170DB">
              <w:rPr>
                <w:color w:val="000000"/>
                <w:lang w:eastAsia="ar-SA"/>
              </w:rPr>
              <w:t>В течение года</w:t>
            </w:r>
          </w:p>
        </w:tc>
      </w:tr>
    </w:tbl>
    <w:p w:rsidR="00FA42A5" w:rsidRPr="008170DB" w:rsidRDefault="00FA42A5" w:rsidP="00FA42A5">
      <w:pPr>
        <w:jc w:val="both"/>
      </w:pPr>
    </w:p>
    <w:p w:rsidR="00FA42A5" w:rsidRPr="008170DB" w:rsidRDefault="00FA42A5" w:rsidP="00FA42A5">
      <w:pPr>
        <w:ind w:left="360"/>
        <w:jc w:val="center"/>
      </w:pPr>
      <w:r>
        <w:rPr>
          <w:b/>
        </w:rPr>
        <w:t>7</w:t>
      </w:r>
      <w:r w:rsidRPr="008170DB">
        <w:rPr>
          <w:b/>
        </w:rPr>
        <w:t>. Общественное участие  в оценке и  контроле качества образования</w:t>
      </w:r>
      <w:r>
        <w:rPr>
          <w:b/>
        </w:rPr>
        <w:t>.</w:t>
      </w:r>
    </w:p>
    <w:p w:rsidR="00FA42A5" w:rsidRPr="008170DB" w:rsidRDefault="00FA42A5" w:rsidP="00FA42A5">
      <w:pPr>
        <w:ind w:left="-420"/>
      </w:pPr>
    </w:p>
    <w:p w:rsidR="00FA42A5" w:rsidRPr="008170DB" w:rsidRDefault="00FA42A5" w:rsidP="00FA42A5">
      <w:pPr>
        <w:ind w:firstLine="284"/>
        <w:jc w:val="both"/>
      </w:pPr>
      <w:r>
        <w:t xml:space="preserve">7.1. </w:t>
      </w:r>
      <w:r w:rsidRPr="008170DB">
        <w:t>Придание гласности и открытости результатам оценки качества образования осуществляется путем предоставления информации:</w:t>
      </w:r>
    </w:p>
    <w:p w:rsidR="00FA42A5" w:rsidRPr="008170DB" w:rsidRDefault="00FA42A5" w:rsidP="00FA42A5">
      <w:pPr>
        <w:numPr>
          <w:ilvl w:val="0"/>
          <w:numId w:val="20"/>
        </w:numPr>
        <w:jc w:val="both"/>
      </w:pPr>
      <w:r w:rsidRPr="008170DB">
        <w:t>основным потребителям результатов СОКО;</w:t>
      </w:r>
    </w:p>
    <w:p w:rsidR="00FA42A5" w:rsidRPr="008170DB" w:rsidRDefault="00FA42A5" w:rsidP="00FA42A5">
      <w:pPr>
        <w:numPr>
          <w:ilvl w:val="0"/>
          <w:numId w:val="20"/>
        </w:numPr>
        <w:jc w:val="both"/>
      </w:pPr>
      <w:r w:rsidRPr="008170DB">
        <w:t xml:space="preserve">средствам массовой информации через публичный доклад директора школы; </w:t>
      </w:r>
    </w:p>
    <w:p w:rsidR="00FA42A5" w:rsidRPr="008170DB" w:rsidRDefault="00FA42A5" w:rsidP="00FA42A5">
      <w:pPr>
        <w:numPr>
          <w:ilvl w:val="0"/>
          <w:numId w:val="20"/>
        </w:numPr>
        <w:jc w:val="both"/>
      </w:pPr>
      <w:r w:rsidRPr="008170DB">
        <w:t>размещение  аналитических материалов, результатов  оценки качества образования на официальном сайте школы.</w:t>
      </w:r>
    </w:p>
    <w:p w:rsidR="00FA42A5" w:rsidRPr="008170DB" w:rsidRDefault="00FA42A5" w:rsidP="00FA42A5">
      <w:pPr>
        <w:pStyle w:val="a4"/>
        <w:numPr>
          <w:ilvl w:val="1"/>
          <w:numId w:val="21"/>
        </w:numPr>
        <w:jc w:val="both"/>
      </w:pPr>
      <w:r w:rsidRPr="008170DB">
        <w:t>Школьная система оценки  качества образования  предполагает  участие в осуществлении оценочной деятельности  общественности и  профессиональных  объединений в качестве экспертов. Требования к экспертам, привлекаемым к оценке качества образования, устанавливаются нормативными документами, регламентирующими  реализацию процедур контроля и  оценки качества образования.</w:t>
      </w:r>
    </w:p>
    <w:p w:rsidR="00FA42A5" w:rsidRPr="008170DB" w:rsidRDefault="00FA42A5" w:rsidP="00FA42A5">
      <w:pPr>
        <w:jc w:val="both"/>
      </w:pPr>
    </w:p>
    <w:p w:rsidR="00FA42A5" w:rsidRPr="008170DB" w:rsidRDefault="00FA42A5" w:rsidP="00FA42A5"/>
    <w:p w:rsidR="00FA42A5" w:rsidRPr="008170DB" w:rsidRDefault="00FA42A5" w:rsidP="00FA42A5"/>
    <w:p w:rsidR="00FA42A5" w:rsidRPr="008170DB" w:rsidRDefault="00FA42A5" w:rsidP="00FA42A5"/>
    <w:p w:rsidR="00A43B5C" w:rsidRDefault="00A43B5C"/>
    <w:sectPr w:rsidR="00A43B5C" w:rsidSect="00A4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2E53"/>
    <w:multiLevelType w:val="hybridMultilevel"/>
    <w:tmpl w:val="D6C6E368"/>
    <w:lvl w:ilvl="0" w:tplc="13FAD1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2B1DD1"/>
    <w:multiLevelType w:val="hybridMultilevel"/>
    <w:tmpl w:val="1B06FA1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264620"/>
    <w:multiLevelType w:val="hybridMultilevel"/>
    <w:tmpl w:val="1764AE3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EA430A"/>
    <w:multiLevelType w:val="hybridMultilevel"/>
    <w:tmpl w:val="3342D85E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F3263D"/>
    <w:multiLevelType w:val="multilevel"/>
    <w:tmpl w:val="3D5E9A6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48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cs="Times New Roman"/>
      </w:rPr>
    </w:lvl>
  </w:abstractNum>
  <w:abstractNum w:abstractNumId="5">
    <w:nsid w:val="2C184BD1"/>
    <w:multiLevelType w:val="hybridMultilevel"/>
    <w:tmpl w:val="8916892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03C20C8"/>
    <w:multiLevelType w:val="hybridMultilevel"/>
    <w:tmpl w:val="A30E00C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5C2130C"/>
    <w:multiLevelType w:val="hybridMultilevel"/>
    <w:tmpl w:val="BA9C9AE2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9B338C7"/>
    <w:multiLevelType w:val="hybridMultilevel"/>
    <w:tmpl w:val="D8F4C10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38044CC"/>
    <w:multiLevelType w:val="hybridMultilevel"/>
    <w:tmpl w:val="0D8C1C9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8733A6B"/>
    <w:multiLevelType w:val="hybridMultilevel"/>
    <w:tmpl w:val="AA24A27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F0406D7"/>
    <w:multiLevelType w:val="hybridMultilevel"/>
    <w:tmpl w:val="439AF44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B9528DA"/>
    <w:multiLevelType w:val="hybridMultilevel"/>
    <w:tmpl w:val="50FE8E7C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CE33583"/>
    <w:multiLevelType w:val="hybridMultilevel"/>
    <w:tmpl w:val="2CC2670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29C531E"/>
    <w:multiLevelType w:val="hybridMultilevel"/>
    <w:tmpl w:val="FF0AD1E2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5A538E0"/>
    <w:multiLevelType w:val="multilevel"/>
    <w:tmpl w:val="2EB8C6E6"/>
    <w:lvl w:ilvl="0">
      <w:start w:val="1"/>
      <w:numFmt w:val="decimal"/>
      <w:lvlText w:val="%1."/>
      <w:lvlJc w:val="center"/>
      <w:pPr>
        <w:tabs>
          <w:tab w:val="num" w:pos="710"/>
        </w:tabs>
        <w:ind w:left="710" w:firstLine="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center"/>
      <w:pPr>
        <w:tabs>
          <w:tab w:val="num" w:pos="426"/>
        </w:tabs>
        <w:ind w:left="426" w:firstLine="0"/>
      </w:pPr>
      <w:rPr>
        <w:rFonts w:hint="default"/>
        <w:b w:val="0"/>
        <w:i w:val="0"/>
        <w:color w:val="auto"/>
        <w:spacing w:val="0"/>
        <w:w w:val="100"/>
        <w:position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6BB7175"/>
    <w:multiLevelType w:val="hybridMultilevel"/>
    <w:tmpl w:val="B11AE3D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B060EA6"/>
    <w:multiLevelType w:val="hybridMultilevel"/>
    <w:tmpl w:val="38DEEE8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F6F32DF"/>
    <w:multiLevelType w:val="hybridMultilevel"/>
    <w:tmpl w:val="9A14778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A6C5FCF"/>
    <w:multiLevelType w:val="hybridMultilevel"/>
    <w:tmpl w:val="AA12DFCA"/>
    <w:lvl w:ilvl="0" w:tplc="13FAD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B4D7BBC"/>
    <w:multiLevelType w:val="hybridMultilevel"/>
    <w:tmpl w:val="56904C92"/>
    <w:lvl w:ilvl="0" w:tplc="13FAD1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2A5"/>
    <w:rsid w:val="00A43B5C"/>
    <w:rsid w:val="00FA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42A5"/>
    <w:pPr>
      <w:spacing w:after="225"/>
    </w:pPr>
  </w:style>
  <w:style w:type="paragraph" w:styleId="a4">
    <w:name w:val="List Paragraph"/>
    <w:basedOn w:val="a"/>
    <w:uiPriority w:val="34"/>
    <w:qFormat/>
    <w:rsid w:val="00FA42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4198</Words>
  <Characters>23929</Characters>
  <Application>Microsoft Office Word</Application>
  <DocSecurity>0</DocSecurity>
  <Lines>199</Lines>
  <Paragraphs>56</Paragraphs>
  <ScaleCrop>false</ScaleCrop>
  <Company>МОУ СОШ №37</Company>
  <LinksUpToDate>false</LinksUpToDate>
  <CharactersWithSpaces>28071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1</cp:revision>
  <dcterms:created xsi:type="dcterms:W3CDTF">2021-02-11T06:06:00Z</dcterms:created>
  <dcterms:modified xsi:type="dcterms:W3CDTF">2021-02-11T06:12:00Z</dcterms:modified>
</cp:coreProperties>
</file>