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39" w:rsidRDefault="00663A39" w:rsidP="00663A39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663A39">
        <w:rPr>
          <w:rFonts w:ascii="Times New Roman" w:hAnsi="Times New Roman" w:cs="Times New Roman"/>
          <w:sz w:val="28"/>
        </w:rPr>
        <w:t>"Холокос</w:t>
      </w:r>
      <w:proofErr w:type="gramStart"/>
      <w:r w:rsidRPr="00663A3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национальная пандемия смерти".</w:t>
      </w:r>
    </w:p>
    <w:p w:rsidR="00C27D7A" w:rsidRPr="00663A39" w:rsidRDefault="004C1FBE" w:rsidP="00663A39">
      <w:pPr>
        <w:ind w:firstLine="708"/>
        <w:rPr>
          <w:rFonts w:ascii="Times New Roman" w:hAnsi="Times New Roman" w:cs="Times New Roman"/>
          <w:sz w:val="28"/>
        </w:rPr>
      </w:pPr>
      <w:r w:rsidRPr="00663A39">
        <w:rPr>
          <w:rFonts w:ascii="Times New Roman" w:hAnsi="Times New Roman" w:cs="Times New Roman"/>
          <w:sz w:val="28"/>
        </w:rPr>
        <w:t xml:space="preserve">15 января 2022 ученики  МБОУ СОШ №37 вместе с учителем истории и обществознания </w:t>
      </w:r>
      <w:proofErr w:type="spellStart"/>
      <w:r w:rsidRPr="00663A39">
        <w:rPr>
          <w:rFonts w:ascii="Times New Roman" w:hAnsi="Times New Roman" w:cs="Times New Roman"/>
          <w:sz w:val="28"/>
        </w:rPr>
        <w:t>Тиникашвили</w:t>
      </w:r>
      <w:proofErr w:type="spellEnd"/>
      <w:r w:rsidR="00663A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3A39">
        <w:rPr>
          <w:rFonts w:ascii="Times New Roman" w:hAnsi="Times New Roman" w:cs="Times New Roman"/>
          <w:sz w:val="28"/>
        </w:rPr>
        <w:t>Софико</w:t>
      </w:r>
      <w:proofErr w:type="spellEnd"/>
      <w:r w:rsidR="00663A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3A39">
        <w:rPr>
          <w:rFonts w:ascii="Times New Roman" w:hAnsi="Times New Roman" w:cs="Times New Roman"/>
          <w:sz w:val="28"/>
        </w:rPr>
        <w:t>Тенгизовной</w:t>
      </w:r>
      <w:proofErr w:type="spellEnd"/>
      <w:r w:rsidR="00663A39">
        <w:rPr>
          <w:rFonts w:ascii="Times New Roman" w:hAnsi="Times New Roman" w:cs="Times New Roman"/>
          <w:sz w:val="28"/>
        </w:rPr>
        <w:t xml:space="preserve"> </w:t>
      </w:r>
      <w:r w:rsidRPr="00663A39">
        <w:rPr>
          <w:rFonts w:ascii="Times New Roman" w:hAnsi="Times New Roman" w:cs="Times New Roman"/>
          <w:sz w:val="28"/>
        </w:rPr>
        <w:t>посетили музей И.А. Плиева, где состоялось открытие выставки "Холокос</w:t>
      </w:r>
      <w:proofErr w:type="gramStart"/>
      <w:r w:rsidRPr="00663A39">
        <w:rPr>
          <w:rFonts w:ascii="Times New Roman" w:hAnsi="Times New Roman" w:cs="Times New Roman"/>
          <w:sz w:val="28"/>
        </w:rPr>
        <w:t>т-</w:t>
      </w:r>
      <w:proofErr w:type="gramEnd"/>
      <w:r w:rsidRPr="00663A39">
        <w:rPr>
          <w:rFonts w:ascii="Times New Roman" w:hAnsi="Times New Roman" w:cs="Times New Roman"/>
          <w:sz w:val="28"/>
        </w:rPr>
        <w:t xml:space="preserve"> национальная пандемия смерти", которая посвящена Международному дню памяти жертв Холокоста. На выставке были представлены информационные стенды и материалы, которые рассказывают о </w:t>
      </w:r>
      <w:proofErr w:type="gramStart"/>
      <w:r w:rsidRPr="00663A39">
        <w:rPr>
          <w:rFonts w:ascii="Times New Roman" w:hAnsi="Times New Roman" w:cs="Times New Roman"/>
          <w:sz w:val="28"/>
        </w:rPr>
        <w:t>миллионах узников</w:t>
      </w:r>
      <w:proofErr w:type="gramEnd"/>
      <w:r w:rsidRPr="00663A39">
        <w:rPr>
          <w:rFonts w:ascii="Times New Roman" w:hAnsi="Times New Roman" w:cs="Times New Roman"/>
          <w:sz w:val="28"/>
        </w:rPr>
        <w:t xml:space="preserve"> концлагерей, уничтоженных нацистами в газовых камерах по национальному признаку. 18 января состоялось открытое мероприятие "Холокост-Память п</w:t>
      </w:r>
      <w:r w:rsidR="002B3673">
        <w:rPr>
          <w:rFonts w:ascii="Times New Roman" w:hAnsi="Times New Roman" w:cs="Times New Roman"/>
          <w:sz w:val="28"/>
        </w:rPr>
        <w:t>о</w:t>
      </w:r>
      <w:r w:rsidRPr="00663A39">
        <w:rPr>
          <w:rFonts w:ascii="Times New Roman" w:hAnsi="Times New Roman" w:cs="Times New Roman"/>
          <w:sz w:val="28"/>
        </w:rPr>
        <w:t>колений" с  участием учеников 10-11 классов,</w:t>
      </w:r>
      <w:r w:rsidR="00D23477" w:rsidRPr="00663A39">
        <w:rPr>
          <w:rFonts w:ascii="Times New Roman" w:hAnsi="Times New Roman" w:cs="Times New Roman"/>
          <w:sz w:val="28"/>
        </w:rPr>
        <w:t xml:space="preserve"> </w:t>
      </w:r>
      <w:r w:rsidRPr="00663A39">
        <w:rPr>
          <w:rFonts w:ascii="Times New Roman" w:hAnsi="Times New Roman" w:cs="Times New Roman"/>
          <w:sz w:val="28"/>
        </w:rPr>
        <w:t xml:space="preserve">которое провела учитель истории и обществознания </w:t>
      </w:r>
      <w:proofErr w:type="spellStart"/>
      <w:r w:rsidRPr="00663A39">
        <w:rPr>
          <w:rFonts w:ascii="Times New Roman" w:hAnsi="Times New Roman" w:cs="Times New Roman"/>
          <w:sz w:val="28"/>
        </w:rPr>
        <w:t>Тиникашвили</w:t>
      </w:r>
      <w:proofErr w:type="spellEnd"/>
      <w:r w:rsidRPr="00663A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3673">
        <w:rPr>
          <w:rFonts w:ascii="Times New Roman" w:hAnsi="Times New Roman" w:cs="Times New Roman"/>
          <w:sz w:val="28"/>
        </w:rPr>
        <w:t>Софико</w:t>
      </w:r>
      <w:proofErr w:type="spellEnd"/>
      <w:r w:rsidR="002B36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3673">
        <w:rPr>
          <w:rFonts w:ascii="Times New Roman" w:hAnsi="Times New Roman" w:cs="Times New Roman"/>
          <w:sz w:val="28"/>
        </w:rPr>
        <w:t>Тенгизовна</w:t>
      </w:r>
      <w:proofErr w:type="spellEnd"/>
      <w:r w:rsidR="002B3673">
        <w:rPr>
          <w:rFonts w:ascii="Times New Roman" w:hAnsi="Times New Roman" w:cs="Times New Roman"/>
          <w:sz w:val="28"/>
        </w:rPr>
        <w:t xml:space="preserve">.  </w:t>
      </w:r>
      <w:r w:rsidRPr="00663A39">
        <w:rPr>
          <w:rFonts w:ascii="Times New Roman" w:hAnsi="Times New Roman" w:cs="Times New Roman"/>
          <w:sz w:val="28"/>
        </w:rPr>
        <w:t>На мероприятии учащиеся подробно</w:t>
      </w:r>
      <w:r w:rsidR="00D23477" w:rsidRPr="00663A39">
        <w:rPr>
          <w:rFonts w:ascii="Times New Roman" w:hAnsi="Times New Roman" w:cs="Times New Roman"/>
          <w:sz w:val="28"/>
        </w:rPr>
        <w:t xml:space="preserve"> проникли в историю тех времен. Знание уроков Холокоста необходимо, прежде всего, для того, чтобы подобный геноцид не повторился против какого-либо народа на Земле. Жестокое и безжалостное отношение к людям надолго останется в памяти  современного поколения." Пока мы </w:t>
      </w:r>
      <w:proofErr w:type="gramStart"/>
      <w:r w:rsidR="00D23477" w:rsidRPr="00663A39">
        <w:rPr>
          <w:rFonts w:ascii="Times New Roman" w:hAnsi="Times New Roman" w:cs="Times New Roman"/>
          <w:sz w:val="28"/>
        </w:rPr>
        <w:t>помним-мы</w:t>
      </w:r>
      <w:proofErr w:type="gramEnd"/>
      <w:r w:rsidR="00D23477" w:rsidRPr="00663A39">
        <w:rPr>
          <w:rFonts w:ascii="Times New Roman" w:hAnsi="Times New Roman" w:cs="Times New Roman"/>
          <w:sz w:val="28"/>
        </w:rPr>
        <w:t xml:space="preserve"> живы. И жива память о миллионах погибших"</w:t>
      </w:r>
    </w:p>
    <w:p w:rsidR="004C1FBE" w:rsidRDefault="002B3673">
      <w:pPr>
        <w:rPr>
          <w:rFonts w:ascii="Times New Roman" w:hAnsi="Times New Roman" w:cs="Times New Roman"/>
          <w:sz w:val="28"/>
        </w:rPr>
      </w:pPr>
      <w:proofErr w:type="spellStart"/>
      <w:r w:rsidRPr="00663A39">
        <w:rPr>
          <w:rFonts w:ascii="Times New Roman" w:hAnsi="Times New Roman" w:cs="Times New Roman"/>
          <w:sz w:val="28"/>
        </w:rPr>
        <w:t>Тиникашвили</w:t>
      </w:r>
      <w:proofErr w:type="spellEnd"/>
      <w:r w:rsidRPr="00663A3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Софико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Тенгизовна</w:t>
      </w:r>
      <w:proofErr w:type="spellEnd"/>
      <w:r>
        <w:rPr>
          <w:rFonts w:ascii="Times New Roman" w:hAnsi="Times New Roman" w:cs="Times New Roman"/>
          <w:sz w:val="28"/>
        </w:rPr>
        <w:t xml:space="preserve">.  </w:t>
      </w:r>
    </w:p>
    <w:p w:rsidR="00284543" w:rsidRDefault="00284543">
      <w:r>
        <w:rPr>
          <w:noProof/>
          <w:lang w:eastAsia="ru-RU"/>
        </w:rPr>
        <w:drawing>
          <wp:inline distT="0" distB="0" distL="0" distR="0">
            <wp:extent cx="5940425" cy="444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8 at 13.11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543" w:rsidRDefault="0028454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72455" cy="925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8 at 13.11.26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543" w:rsidSect="00C2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BE"/>
    <w:rsid w:val="00284543"/>
    <w:rsid w:val="002B3673"/>
    <w:rsid w:val="004C1FBE"/>
    <w:rsid w:val="00663A39"/>
    <w:rsid w:val="00AD2B8D"/>
    <w:rsid w:val="00C27D7A"/>
    <w:rsid w:val="00D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2022-01-18T09:14:00Z</dcterms:created>
  <dcterms:modified xsi:type="dcterms:W3CDTF">2022-01-22T10:47:00Z</dcterms:modified>
</cp:coreProperties>
</file>