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CE" w:rsidRPr="008852CE" w:rsidRDefault="004D0CEB" w:rsidP="008852C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486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852CE" w:rsidRPr="00885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852CE" w:rsidRPr="008852C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852CE" w:rsidRPr="008852CE" w:rsidRDefault="008852CE" w:rsidP="00885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lastRenderedPageBreak/>
        <w:t>1.1. Учебный план</w:t>
      </w:r>
    </w:p>
    <w:p w:rsidR="008852CE" w:rsidRPr="008852CE" w:rsidRDefault="008852CE" w:rsidP="00885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              Учебный план – документ, который определяет перечень, трудое</w:t>
      </w:r>
      <w:r w:rsidRPr="008852CE">
        <w:rPr>
          <w:rFonts w:ascii="Times New Roman" w:hAnsi="Times New Roman" w:cs="Times New Roman"/>
          <w:sz w:val="28"/>
          <w:szCs w:val="28"/>
        </w:rPr>
        <w:t>м</w:t>
      </w:r>
      <w:r w:rsidRPr="008852CE">
        <w:rPr>
          <w:rFonts w:ascii="Times New Roman" w:hAnsi="Times New Roman" w:cs="Times New Roman"/>
          <w:sz w:val="28"/>
          <w:szCs w:val="28"/>
        </w:rPr>
        <w:t>кость, последовательность и распределение по периодам обучения учебных предметов, дисциплин, иных видов учебной деятельности и формы промеж</w:t>
      </w:r>
      <w:r w:rsidRPr="008852CE">
        <w:rPr>
          <w:rFonts w:ascii="Times New Roman" w:hAnsi="Times New Roman" w:cs="Times New Roman"/>
          <w:sz w:val="28"/>
          <w:szCs w:val="28"/>
        </w:rPr>
        <w:t>у</w:t>
      </w:r>
      <w:r w:rsidRPr="008852CE">
        <w:rPr>
          <w:rFonts w:ascii="Times New Roman" w:hAnsi="Times New Roman" w:cs="Times New Roman"/>
          <w:sz w:val="28"/>
          <w:szCs w:val="28"/>
        </w:rPr>
        <w:t>точной аттестации обучающихся.</w:t>
      </w:r>
    </w:p>
    <w:p w:rsidR="008852CE" w:rsidRPr="008852CE" w:rsidRDefault="008852CE" w:rsidP="008852CE">
      <w:pPr>
        <w:tabs>
          <w:tab w:val="left" w:pos="947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tab/>
        <w:t>1.2. Нормативная база.</w:t>
      </w:r>
    </w:p>
    <w:p w:rsidR="008852CE" w:rsidRPr="008852CE" w:rsidRDefault="008852CE" w:rsidP="008852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Учебный план Муниципального бюджетного общеобразовательного учреждения средне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общеобразовательной школы № 37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г. Владикавказа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разработан:</w:t>
      </w:r>
    </w:p>
    <w:p w:rsidR="008852CE" w:rsidRPr="008852CE" w:rsidRDefault="008852CE" w:rsidP="008852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- на основе  федеральных государственных  образовательных стандартов начального общего и основного общего</w:t>
      </w: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реализующих программу общего о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разования на 2019-2020 учебный год;</w:t>
      </w:r>
    </w:p>
    <w:p w:rsidR="008852CE" w:rsidRPr="008852CE" w:rsidRDefault="008852CE" w:rsidP="008852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формируется в соответствии </w:t>
      </w: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дополнениями); 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color w:val="000000"/>
          <w:sz w:val="28"/>
          <w:szCs w:val="28"/>
        </w:rPr>
        <w:t>Законом Республики Северная Осетия-Алания</w:t>
      </w:r>
      <w:r w:rsidRPr="008852CE">
        <w:rPr>
          <w:rFonts w:ascii="Times New Roman" w:hAnsi="Times New Roman" w:cs="Times New Roman"/>
          <w:sz w:val="28"/>
          <w:szCs w:val="28"/>
        </w:rPr>
        <w:t xml:space="preserve"> от 27 декабря 2013 года № 61-РЗ </w:t>
      </w:r>
      <w:r w:rsidRPr="008852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52CE">
        <w:rPr>
          <w:rFonts w:ascii="Times New Roman" w:hAnsi="Times New Roman" w:cs="Times New Roman"/>
          <w:sz w:val="28"/>
          <w:szCs w:val="28"/>
        </w:rPr>
        <w:t>Об образовании в Республике Северная Осетия-Алания»;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25.10.1991 №1807-1 « О языках народов Российской Федерации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Федеральным законом от 28.12.2016 №465-ФЗ «О внесении изменений отдельные законодательные акты Российской Федерации в части соверше</w:t>
      </w:r>
      <w:r w:rsidRPr="008852CE">
        <w:rPr>
          <w:rFonts w:ascii="Times New Roman" w:hAnsi="Times New Roman" w:cs="Times New Roman"/>
          <w:sz w:val="28"/>
          <w:szCs w:val="28"/>
        </w:rPr>
        <w:t>н</w:t>
      </w:r>
      <w:r w:rsidRPr="008852CE">
        <w:rPr>
          <w:rFonts w:ascii="Times New Roman" w:hAnsi="Times New Roman" w:cs="Times New Roman"/>
          <w:sz w:val="28"/>
          <w:szCs w:val="28"/>
        </w:rPr>
        <w:t>ствования государственного регулирования организации отдыха и оздоровл</w:t>
      </w:r>
      <w:r w:rsidRPr="008852CE">
        <w:rPr>
          <w:rFonts w:ascii="Times New Roman" w:hAnsi="Times New Roman" w:cs="Times New Roman"/>
          <w:sz w:val="28"/>
          <w:szCs w:val="28"/>
        </w:rPr>
        <w:t>е</w:t>
      </w:r>
      <w:r w:rsidRPr="008852CE">
        <w:rPr>
          <w:rFonts w:ascii="Times New Roman" w:hAnsi="Times New Roman" w:cs="Times New Roman"/>
          <w:sz w:val="28"/>
          <w:szCs w:val="28"/>
        </w:rPr>
        <w:t>ния детей»;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</w:rPr>
        <w:t>Федеральным законом от 24.07.1998г. № 124-ФЗ «Об основных гарант</w:t>
      </w:r>
      <w:r w:rsidRPr="008852CE">
        <w:rPr>
          <w:rFonts w:ascii="Times New Roman" w:hAnsi="Times New Roman" w:cs="Times New Roman"/>
          <w:sz w:val="28"/>
          <w:szCs w:val="28"/>
        </w:rPr>
        <w:t>и</w:t>
      </w:r>
      <w:r w:rsidRPr="008852CE">
        <w:rPr>
          <w:rFonts w:ascii="Times New Roman" w:hAnsi="Times New Roman" w:cs="Times New Roman"/>
          <w:sz w:val="28"/>
          <w:szCs w:val="28"/>
        </w:rPr>
        <w:t>ях прав ребенка в Российской Федераци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дополнениями);  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Российской Федерации от 9 марта 2004 г. № 1312 «</w:t>
      </w:r>
      <w:r w:rsidRPr="008852CE">
        <w:rPr>
          <w:rFonts w:ascii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</w:t>
      </w:r>
      <w:r w:rsidRPr="008852CE">
        <w:rPr>
          <w:rFonts w:ascii="Times New Roman" w:hAnsi="Times New Roman" w:cs="Times New Roman"/>
          <w:sz w:val="28"/>
          <w:szCs w:val="28"/>
        </w:rPr>
        <w:t>е</w:t>
      </w:r>
      <w:r w:rsidRPr="008852CE">
        <w:rPr>
          <w:rFonts w:ascii="Times New Roman" w:hAnsi="Times New Roman" w:cs="Times New Roman"/>
          <w:sz w:val="28"/>
          <w:szCs w:val="28"/>
        </w:rPr>
        <w:t>дерации, реализующих программы общего образования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852CE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8852CE">
        <w:rPr>
          <w:rFonts w:ascii="Times New Roman" w:hAnsi="Times New Roman" w:cs="Times New Roman"/>
          <w:sz w:val="28"/>
          <w:szCs w:val="28"/>
        </w:rPr>
        <w:t>М</w:t>
      </w:r>
      <w:r w:rsidRPr="008852CE">
        <w:rPr>
          <w:rFonts w:ascii="Times New Roman" w:hAnsi="Times New Roman" w:cs="Times New Roman"/>
          <w:sz w:val="28"/>
          <w:szCs w:val="28"/>
        </w:rPr>
        <w:t>и</w:t>
      </w:r>
      <w:r w:rsidRPr="008852CE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8852CE">
        <w:rPr>
          <w:rFonts w:ascii="Times New Roman" w:hAnsi="Times New Roman" w:cs="Times New Roman"/>
          <w:sz w:val="28"/>
          <w:szCs w:val="28"/>
        </w:rPr>
        <w:t xml:space="preserve"> РФ от 20.08.2008 </w:t>
      </w:r>
      <w:hyperlink r:id="rId10" w:history="1">
        <w:r w:rsidRPr="008852CE">
          <w:rPr>
            <w:rFonts w:ascii="Times New Roman" w:hAnsi="Times New Roman" w:cs="Times New Roman"/>
            <w:sz w:val="28"/>
            <w:szCs w:val="28"/>
          </w:rPr>
          <w:t>N 241</w:t>
        </w:r>
      </w:hyperlink>
      <w:r w:rsidRPr="008852CE">
        <w:rPr>
          <w:rFonts w:ascii="Times New Roman" w:hAnsi="Times New Roman" w:cs="Times New Roman"/>
          <w:sz w:val="28"/>
          <w:szCs w:val="28"/>
        </w:rPr>
        <w:t xml:space="preserve">, от 30.08.2010 </w:t>
      </w:r>
      <w:hyperlink r:id="rId11" w:history="1">
        <w:r w:rsidRPr="008852CE">
          <w:rPr>
            <w:rFonts w:ascii="Times New Roman" w:hAnsi="Times New Roman" w:cs="Times New Roman"/>
            <w:sz w:val="28"/>
            <w:szCs w:val="28"/>
          </w:rPr>
          <w:t>N 889</w:t>
        </w:r>
      </w:hyperlink>
      <w:r w:rsidRPr="008852CE">
        <w:rPr>
          <w:rFonts w:ascii="Times New Roman" w:hAnsi="Times New Roman" w:cs="Times New Roman"/>
          <w:sz w:val="28"/>
          <w:szCs w:val="28"/>
        </w:rPr>
        <w:t xml:space="preserve">, от 03.06.2011 </w:t>
      </w:r>
      <w:hyperlink r:id="rId12" w:history="1">
        <w:r w:rsidRPr="008852CE">
          <w:rPr>
            <w:rFonts w:ascii="Times New Roman" w:hAnsi="Times New Roman" w:cs="Times New Roman"/>
            <w:sz w:val="28"/>
            <w:szCs w:val="28"/>
          </w:rPr>
          <w:t>N 1994</w:t>
        </w:r>
      </w:hyperlink>
      <w:r w:rsidRPr="008852CE">
        <w:rPr>
          <w:rFonts w:ascii="Times New Roman" w:hAnsi="Times New Roman" w:cs="Times New Roman"/>
          <w:sz w:val="28"/>
          <w:szCs w:val="28"/>
        </w:rPr>
        <w:t xml:space="preserve">, от 01.02.2012 </w:t>
      </w:r>
      <w:hyperlink r:id="rId13" w:history="1">
        <w:r w:rsidRPr="008852CE">
          <w:rPr>
            <w:rFonts w:ascii="Times New Roman" w:hAnsi="Times New Roman" w:cs="Times New Roman"/>
            <w:sz w:val="28"/>
            <w:szCs w:val="28"/>
          </w:rPr>
          <w:t>N 74</w:t>
        </w:r>
      </w:hyperlink>
      <w:r w:rsidRPr="008852CE">
        <w:rPr>
          <w:rFonts w:ascii="Times New Roman" w:hAnsi="Times New Roman" w:cs="Times New Roman"/>
          <w:sz w:val="28"/>
          <w:szCs w:val="28"/>
        </w:rPr>
        <w:t>) (далее – ФБУП-2004);</w:t>
      </w:r>
      <w:proofErr w:type="gramEnd"/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8852CE">
        <w:rPr>
          <w:rFonts w:ascii="Times New Roman" w:hAnsi="Times New Roman" w:cs="Times New Roman"/>
          <w:sz w:val="28"/>
          <w:szCs w:val="28"/>
        </w:rPr>
        <w:t xml:space="preserve">(в ред. приказов   </w:t>
      </w:r>
      <w:proofErr w:type="spellStart"/>
      <w:r w:rsidRPr="008852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52CE">
        <w:rPr>
          <w:rFonts w:ascii="Times New Roman" w:hAnsi="Times New Roman" w:cs="Times New Roman"/>
          <w:sz w:val="28"/>
          <w:szCs w:val="28"/>
        </w:rPr>
        <w:t xml:space="preserve"> России от 26.11.2010 </w:t>
      </w:r>
      <w:hyperlink r:id="rId14" w:history="1">
        <w:r w:rsidRPr="008852CE">
          <w:rPr>
            <w:rFonts w:ascii="Times New Roman" w:hAnsi="Times New Roman" w:cs="Times New Roman"/>
            <w:sz w:val="28"/>
            <w:szCs w:val="28"/>
          </w:rPr>
          <w:t>N 1241</w:t>
        </w:r>
      </w:hyperlink>
      <w:r w:rsidRPr="008852CE">
        <w:rPr>
          <w:rFonts w:ascii="Times New Roman" w:hAnsi="Times New Roman" w:cs="Times New Roman"/>
          <w:sz w:val="28"/>
          <w:szCs w:val="28"/>
        </w:rPr>
        <w:t xml:space="preserve">, от 22.09.2011 </w:t>
      </w:r>
      <w:hyperlink r:id="rId15" w:history="1">
        <w:r w:rsidRPr="008852CE">
          <w:rPr>
            <w:rFonts w:ascii="Times New Roman" w:hAnsi="Times New Roman" w:cs="Times New Roman"/>
            <w:sz w:val="28"/>
            <w:szCs w:val="28"/>
          </w:rPr>
          <w:t>N 2357</w:t>
        </w:r>
      </w:hyperlink>
      <w:r w:rsidRPr="008852CE">
        <w:rPr>
          <w:rFonts w:ascii="Times New Roman" w:hAnsi="Times New Roman" w:cs="Times New Roman"/>
          <w:sz w:val="28"/>
          <w:szCs w:val="28"/>
        </w:rPr>
        <w:t xml:space="preserve">, от 18.12.2012 </w:t>
      </w:r>
      <w:hyperlink r:id="rId16" w:history="1">
        <w:r w:rsidRPr="008852CE">
          <w:rPr>
            <w:rFonts w:ascii="Times New Roman" w:hAnsi="Times New Roman" w:cs="Times New Roman"/>
            <w:sz w:val="28"/>
            <w:szCs w:val="28"/>
          </w:rPr>
          <w:t>N 1060</w:t>
        </w:r>
      </w:hyperlink>
      <w:r w:rsidRPr="008852CE">
        <w:rPr>
          <w:rFonts w:ascii="Times New Roman" w:hAnsi="Times New Roman" w:cs="Times New Roman"/>
          <w:sz w:val="28"/>
          <w:szCs w:val="28"/>
        </w:rPr>
        <w:t>);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05.03.2004 г. №1089 «Об утверждении федерального компонента государстве</w:t>
      </w:r>
      <w:r w:rsidRPr="008852CE">
        <w:rPr>
          <w:rFonts w:ascii="Times New Roman" w:hAnsi="Times New Roman" w:cs="Times New Roman"/>
          <w:sz w:val="28"/>
          <w:szCs w:val="28"/>
        </w:rPr>
        <w:t>н</w:t>
      </w:r>
      <w:r w:rsidRPr="008852CE">
        <w:rPr>
          <w:rFonts w:ascii="Times New Roman" w:hAnsi="Times New Roman" w:cs="Times New Roman"/>
          <w:sz w:val="28"/>
          <w:szCs w:val="28"/>
        </w:rPr>
        <w:t xml:space="preserve">ных образовательных стандартов начального общего, основного общего и среднего  общего образования (далее – ФКГОС)  (для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852CE">
        <w:rPr>
          <w:rFonts w:ascii="Times New Roman" w:hAnsi="Times New Roman" w:cs="Times New Roman"/>
          <w:sz w:val="28"/>
          <w:szCs w:val="28"/>
        </w:rPr>
        <w:t xml:space="preserve"> (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852CE">
        <w:rPr>
          <w:rFonts w:ascii="Times New Roman" w:hAnsi="Times New Roman" w:cs="Times New Roman"/>
          <w:sz w:val="28"/>
          <w:szCs w:val="28"/>
        </w:rPr>
        <w:t>) классов);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Pr="008852CE">
        <w:rPr>
          <w:rFonts w:ascii="Times New Roman" w:hAnsi="Times New Roman" w:cs="Times New Roman"/>
          <w:sz w:val="28"/>
          <w:szCs w:val="28"/>
        </w:rPr>
        <w:lastRenderedPageBreak/>
        <w:t xml:space="preserve">от19.12.2014 года №1598 «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утвержденным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с изменениями и дополнениями) (ФГОС НОО ОВЗ);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</w:t>
      </w:r>
      <w:r w:rsidRPr="008852CE">
        <w:rPr>
          <w:rFonts w:ascii="Times New Roman" w:hAnsi="Times New Roman" w:cs="Times New Roman"/>
          <w:sz w:val="28"/>
          <w:szCs w:val="28"/>
        </w:rPr>
        <w:t>о</w:t>
      </w:r>
      <w:r w:rsidRPr="008852CE">
        <w:rPr>
          <w:rFonts w:ascii="Times New Roman" w:hAnsi="Times New Roman" w:cs="Times New Roman"/>
          <w:sz w:val="28"/>
          <w:szCs w:val="28"/>
        </w:rPr>
        <w:t xml:space="preserve">вательного стандарта основного общего образования» (для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852CE">
        <w:rPr>
          <w:rFonts w:ascii="Times New Roman" w:hAnsi="Times New Roman" w:cs="Times New Roman"/>
          <w:sz w:val="28"/>
          <w:szCs w:val="28"/>
        </w:rPr>
        <w:t xml:space="preserve"> классов обр</w:t>
      </w:r>
      <w:r w:rsidRPr="008852CE">
        <w:rPr>
          <w:rFonts w:ascii="Times New Roman" w:hAnsi="Times New Roman" w:cs="Times New Roman"/>
          <w:sz w:val="28"/>
          <w:szCs w:val="28"/>
        </w:rPr>
        <w:t>а</w:t>
      </w:r>
      <w:r w:rsidRPr="008852CE">
        <w:rPr>
          <w:rFonts w:ascii="Times New Roman" w:hAnsi="Times New Roman" w:cs="Times New Roman"/>
          <w:sz w:val="28"/>
          <w:szCs w:val="28"/>
        </w:rPr>
        <w:t xml:space="preserve">зовательных организаций, а также 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852CE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организаций, участвующих в апробации ФГОС ООО в 2018/2019 учебном г</w:t>
      </w:r>
      <w:r w:rsidRPr="008852CE">
        <w:rPr>
          <w:rFonts w:ascii="Times New Roman" w:hAnsi="Times New Roman" w:cs="Times New Roman"/>
          <w:sz w:val="28"/>
          <w:szCs w:val="28"/>
        </w:rPr>
        <w:t>о</w:t>
      </w:r>
      <w:r w:rsidRPr="008852CE">
        <w:rPr>
          <w:rFonts w:ascii="Times New Roman" w:hAnsi="Times New Roman" w:cs="Times New Roman"/>
          <w:sz w:val="28"/>
          <w:szCs w:val="28"/>
        </w:rPr>
        <w:t>ду);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31.03.2014г</w:t>
      </w:r>
      <w:r w:rsidRPr="008852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8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№ 253 «Об утверждении федерального перечня учебников, рекоменд</w:t>
      </w:r>
      <w:r w:rsidRPr="008852CE">
        <w:rPr>
          <w:rFonts w:ascii="Times New Roman" w:hAnsi="Times New Roman" w:cs="Times New Roman"/>
          <w:sz w:val="28"/>
          <w:szCs w:val="28"/>
        </w:rPr>
        <w:t>о</w:t>
      </w:r>
      <w:r w:rsidRPr="008852CE">
        <w:rPr>
          <w:rFonts w:ascii="Times New Roman" w:hAnsi="Times New Roman" w:cs="Times New Roman"/>
          <w:sz w:val="28"/>
          <w:szCs w:val="28"/>
        </w:rPr>
        <w:t>ванных к использованию при реализации имеющих государственную аккред</w:t>
      </w:r>
      <w:r w:rsidRPr="008852CE">
        <w:rPr>
          <w:rFonts w:ascii="Times New Roman" w:hAnsi="Times New Roman" w:cs="Times New Roman"/>
          <w:sz w:val="28"/>
          <w:szCs w:val="28"/>
        </w:rPr>
        <w:t>и</w:t>
      </w:r>
      <w:r w:rsidRPr="008852CE">
        <w:rPr>
          <w:rFonts w:ascii="Times New Roman" w:hAnsi="Times New Roman" w:cs="Times New Roman"/>
          <w:sz w:val="28"/>
          <w:szCs w:val="28"/>
        </w:rPr>
        <w:t>тацию образовательных программ начального общего, основного общего, сре</w:t>
      </w:r>
      <w:r w:rsidRPr="008852CE">
        <w:rPr>
          <w:rFonts w:ascii="Times New Roman" w:hAnsi="Times New Roman" w:cs="Times New Roman"/>
          <w:sz w:val="28"/>
          <w:szCs w:val="28"/>
        </w:rPr>
        <w:t>д</w:t>
      </w:r>
      <w:r w:rsidRPr="008852CE">
        <w:rPr>
          <w:rFonts w:ascii="Times New Roman" w:hAnsi="Times New Roman" w:cs="Times New Roman"/>
          <w:sz w:val="28"/>
          <w:szCs w:val="28"/>
        </w:rPr>
        <w:t xml:space="preserve">него общего образования»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18.07.2016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 w:rsidRPr="008852CE">
        <w:rPr>
          <w:rFonts w:ascii="Times New Roman" w:hAnsi="Times New Roman" w:cs="Times New Roman"/>
          <w:sz w:val="28"/>
          <w:szCs w:val="28"/>
        </w:rPr>
        <w:t>е</w:t>
      </w:r>
      <w:r w:rsidRPr="008852CE">
        <w:rPr>
          <w:rFonts w:ascii="Times New Roman" w:hAnsi="Times New Roman" w:cs="Times New Roman"/>
          <w:sz w:val="28"/>
          <w:szCs w:val="28"/>
        </w:rPr>
        <w:t>го, основного общего, среднего общего образования»;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09.06.2016г</w:t>
      </w:r>
      <w:r w:rsidRPr="008852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852CE">
        <w:rPr>
          <w:rFonts w:ascii="Times New Roman" w:hAnsi="Times New Roman" w:cs="Times New Roman"/>
          <w:sz w:val="28"/>
          <w:szCs w:val="28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</w:t>
      </w:r>
      <w:r w:rsidRPr="008852CE">
        <w:rPr>
          <w:rFonts w:ascii="Times New Roman" w:hAnsi="Times New Roman" w:cs="Times New Roman"/>
          <w:sz w:val="28"/>
          <w:szCs w:val="28"/>
        </w:rPr>
        <w:t>а</w:t>
      </w:r>
      <w:r w:rsidRPr="008852CE">
        <w:rPr>
          <w:rFonts w:ascii="Times New Roman" w:hAnsi="Times New Roman" w:cs="Times New Roman"/>
          <w:sz w:val="28"/>
          <w:szCs w:val="28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14 февраля 2014 г. №115 «Об утверждении Порядка заполнения, учета и выдачи  аттестатов об основном общем и среднем общем образовании и их дубликатов» 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26.12.2013 г. № 1400 «Об утверждении Порядка проведения государственной итоговой аттестации по образовательным программам среднего общего образ</w:t>
      </w:r>
      <w:r w:rsidRPr="008852CE">
        <w:rPr>
          <w:rFonts w:ascii="Times New Roman" w:hAnsi="Times New Roman" w:cs="Times New Roman"/>
          <w:sz w:val="28"/>
          <w:szCs w:val="28"/>
        </w:rPr>
        <w:t>о</w:t>
      </w:r>
      <w:r w:rsidRPr="008852CE">
        <w:rPr>
          <w:rFonts w:ascii="Times New Roman" w:hAnsi="Times New Roman" w:cs="Times New Roman"/>
          <w:sz w:val="28"/>
          <w:szCs w:val="28"/>
        </w:rPr>
        <w:t xml:space="preserve">вания» </w:t>
      </w:r>
      <w:proofErr w:type="gramStart"/>
      <w:r w:rsidRPr="008852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:rsidR="008852CE" w:rsidRPr="008852CE" w:rsidRDefault="008852CE" w:rsidP="008852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30.08.2013 г. №1015 «Об утверждении Порядка организации и осуществления </w:t>
      </w:r>
      <w:r w:rsidRPr="008852CE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Pr="008852CE">
        <w:rPr>
          <w:rFonts w:ascii="Times New Roman" w:hAnsi="Times New Roman" w:cs="Times New Roman"/>
          <w:sz w:val="28"/>
          <w:szCs w:val="28"/>
        </w:rPr>
        <w:t>д</w:t>
      </w:r>
      <w:r w:rsidRPr="008852CE">
        <w:rPr>
          <w:rFonts w:ascii="Times New Roman" w:hAnsi="Times New Roman" w:cs="Times New Roman"/>
          <w:sz w:val="28"/>
          <w:szCs w:val="28"/>
        </w:rPr>
        <w:t>него общего образования»;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29 декабря 2010г. № 189 «Об утверждении СанПиН 2.4.2.2821-10 «Санитарно-эпидемиологические требования к условиям и орг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обучения в общеобразовательных учреждениях» (в редакции измен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№3, утвержденных постановлением Главного государственного санитарн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врача Российской Федерации от 24 ноября 2015 г. № 81);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врача Российской Федерации от 10.07.2015 г. №26»Санитарно-эпидемиологические требования к условиям и организации обучения и восп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в организациях, осуществляющих образовательную деятельность по адаптированным основным общеобразовательным программам для обуча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ограниченными возможностями здоровья» (СанПиН</w:t>
      </w:r>
      <w:proofErr w:type="gramStart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.4.2.3286-15);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 декабря 2015г. №1297 «Об утверждении государственной программы Российской Фед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«Доступная среда на 2011-2010 годы </w:t>
      </w:r>
      <w:proofErr w:type="gramStart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23.05.2015г. 3 497 «О федеральной целевой программе развития образования на 2016….2020 годы»;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Федеральной службы по надзору в сфере образования и науки от 11 августа 2016г. №05-455 «Об использовании учебников»;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20 июня 2017 года № ТС-194/08 «Об организации изучения учебного предмета «Астрономия»;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14 апреля 2016 года № 08-709 «О списках рекомендуемых произведений»;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12 мая 2011г. № 03-296 «Об организации внеурочной деятельности при введ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федерального государственного образовательного стандарта общего обр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31 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2003г. № 13-51-263/123 «Об оценивании и аттестации учащихся, отн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по состоянию здоровья к специальной медицинской группе для занятий физической культурой»;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спорта, туризма и молодежной политики Ро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13 сентября 2010г. № ЮН-02-09/4912, Министерства 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и науки Российской Федерации от 7 сентября 2010 г. № ИК-1374/19 «О методических указаниях по использованию спортивных объектов в качестве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межшкольных центров для проведения школьных уроков физической культуры и внешкольной спортивной работы»;</w:t>
      </w:r>
    </w:p>
    <w:p w:rsidR="008852CE" w:rsidRPr="008852CE" w:rsidRDefault="008852CE" w:rsidP="00885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20 апр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2004г. № 14-51-102/13 «О направлении Рекомендаций по организации пр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фильного обучения на основе индивидуальных учебных планов обучающихся»;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25 мая 2015 г. №08-761 «Об изучении предметных областей: «Основы религ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озных культур и светской этики» и «Основы духовно-нравственной культуры народов России»;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31.03.2015г. № 08-461 «О направлении регламента выбора модулей ОРКСЭ»;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Министерства образования и науки Российской Федерации от 15 ноября 2013г. № НТ-1139/08 «Об организации получения образования в с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мейной форме»;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2CE" w:rsidRPr="008852CE" w:rsidRDefault="008852CE" w:rsidP="008852CE">
      <w:pPr>
        <w:tabs>
          <w:tab w:val="left" w:pos="993"/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Учебный план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2019-2020 учебный год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</w:t>
      </w:r>
      <w:proofErr w:type="spell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/>
          <w:sz w:val="28"/>
          <w:szCs w:val="28"/>
          <w:lang w:eastAsia="ru-RU"/>
        </w:rPr>
        <w:t>сан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тарн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гигиенических требований к режиму образовательного процесса,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новленных </w:t>
      </w:r>
      <w:r w:rsidRPr="008852CE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52CE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5-летний нормативный срок освоения образовательных программ осно</w:t>
      </w:r>
      <w:r w:rsidRPr="008852CE">
        <w:rPr>
          <w:rFonts w:ascii="Times New Roman" w:hAnsi="Times New Roman" w:cs="Times New Roman"/>
          <w:sz w:val="28"/>
          <w:szCs w:val="28"/>
        </w:rPr>
        <w:t>в</w:t>
      </w:r>
      <w:r w:rsidRPr="008852CE">
        <w:rPr>
          <w:rFonts w:ascii="Times New Roman" w:hAnsi="Times New Roman" w:cs="Times New Roman"/>
          <w:sz w:val="28"/>
          <w:szCs w:val="28"/>
        </w:rPr>
        <w:t xml:space="preserve">ного общего образования 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852CE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2-летний нормативный срок освоения образовательных программ сре</w:t>
      </w:r>
      <w:r w:rsidRPr="008852CE">
        <w:rPr>
          <w:rFonts w:ascii="Times New Roman" w:hAnsi="Times New Roman" w:cs="Times New Roman"/>
          <w:sz w:val="28"/>
          <w:szCs w:val="28"/>
        </w:rPr>
        <w:t>д</w:t>
      </w:r>
      <w:r w:rsidRPr="008852CE">
        <w:rPr>
          <w:rFonts w:ascii="Times New Roman" w:hAnsi="Times New Roman" w:cs="Times New Roman"/>
          <w:sz w:val="28"/>
          <w:szCs w:val="28"/>
        </w:rPr>
        <w:t xml:space="preserve">него общего образования для 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52CE">
        <w:rPr>
          <w:rFonts w:ascii="Times New Roman" w:hAnsi="Times New Roman" w:cs="Times New Roman"/>
          <w:sz w:val="28"/>
          <w:szCs w:val="28"/>
        </w:rPr>
        <w:t>-</w:t>
      </w:r>
      <w:r w:rsidRPr="008852C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852C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t>1.3. Организация у</w:t>
      </w:r>
      <w:r>
        <w:rPr>
          <w:rFonts w:ascii="Times New Roman" w:hAnsi="Times New Roman" w:cs="Times New Roman"/>
          <w:b/>
          <w:sz w:val="28"/>
          <w:szCs w:val="28"/>
        </w:rPr>
        <w:t>чебного процесса в МБОУ СОШ № 37</w:t>
      </w:r>
    </w:p>
    <w:p w:rsidR="008852CE" w:rsidRPr="008852CE" w:rsidRDefault="008852CE" w:rsidP="008852CE">
      <w:pPr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МБОУ СОШ №37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следующая продолжительность учебного г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да:</w:t>
      </w:r>
    </w:p>
    <w:p w:rsidR="008852CE" w:rsidRPr="008852CE" w:rsidRDefault="008852CE" w:rsidP="008852C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1 класс –  33 учебные недели;</w:t>
      </w:r>
    </w:p>
    <w:p w:rsidR="008852CE" w:rsidRPr="008852CE" w:rsidRDefault="008852CE" w:rsidP="008852C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2-4 классы; 5-8,10 классы – 35 учебных недель;</w:t>
      </w:r>
    </w:p>
    <w:p w:rsidR="008852CE" w:rsidRPr="008852CE" w:rsidRDefault="008852CE" w:rsidP="008852C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 и 11 классы – 34 учебные недели (без учета летнего экзаменацио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ного периода).</w:t>
      </w:r>
    </w:p>
    <w:p w:rsidR="008852CE" w:rsidRPr="008852CE" w:rsidRDefault="008852CE" w:rsidP="008852CE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Сроки проведения каникул:</w:t>
      </w:r>
    </w:p>
    <w:p w:rsidR="008852CE" w:rsidRPr="008852CE" w:rsidRDefault="008852CE" w:rsidP="008852CE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- с 26.10.2019 по 05.11.2019 (10 дней);</w:t>
      </w:r>
    </w:p>
    <w:p w:rsidR="008852CE" w:rsidRPr="008852CE" w:rsidRDefault="008852CE" w:rsidP="008852CE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зимние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- с 28.12.2019 по 11.01.2020 (15 дней);</w:t>
      </w:r>
    </w:p>
    <w:p w:rsidR="008852CE" w:rsidRPr="008852CE" w:rsidRDefault="008852CE" w:rsidP="008852CE">
      <w:pPr>
        <w:tabs>
          <w:tab w:val="left" w:pos="1134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- </w:t>
      </w:r>
      <w:proofErr w:type="gramStart"/>
      <w:r w:rsidRPr="008852CE">
        <w:rPr>
          <w:rFonts w:ascii="Times New Roman" w:hAnsi="Times New Roman" w:cs="Times New Roman"/>
          <w:sz w:val="28"/>
          <w:szCs w:val="28"/>
          <w:lang w:eastAsia="ru-RU"/>
        </w:rPr>
        <w:t>весенние</w:t>
      </w:r>
      <w:proofErr w:type="gramEnd"/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- с 21.03.2020 по 28.04.2020 (8 дней).</w:t>
      </w:r>
    </w:p>
    <w:p w:rsidR="008852CE" w:rsidRPr="00EC5191" w:rsidRDefault="008852CE" w:rsidP="008852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Для  1-х классов дополнительные каникулы  с 17.02.2020 по 23.02.2020 (7 дней).</w:t>
      </w:r>
    </w:p>
    <w:p w:rsidR="008852CE" w:rsidRPr="008852CE" w:rsidRDefault="008852CE" w:rsidP="0088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2CE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</w:t>
      </w:r>
      <w:r w:rsidRPr="008852CE">
        <w:rPr>
          <w:rFonts w:ascii="Times New Roman" w:hAnsi="Times New Roman" w:cs="Times New Roman"/>
          <w:sz w:val="28"/>
          <w:szCs w:val="28"/>
        </w:rPr>
        <w:t>и</w:t>
      </w:r>
      <w:r w:rsidRPr="008852CE">
        <w:rPr>
          <w:rFonts w:ascii="Times New Roman" w:hAnsi="Times New Roman" w:cs="Times New Roman"/>
          <w:sz w:val="28"/>
          <w:szCs w:val="28"/>
        </w:rPr>
        <w:t>тельных требований:</w:t>
      </w:r>
    </w:p>
    <w:p w:rsidR="008852CE" w:rsidRPr="008852CE" w:rsidRDefault="008852CE" w:rsidP="008852CE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-учебные занятия проводятся по 5-дневной учебной неделе и только в первую смену;</w:t>
      </w:r>
    </w:p>
    <w:p w:rsidR="008852CE" w:rsidRPr="008852CE" w:rsidRDefault="008852CE" w:rsidP="008852C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-используется «ступенчатый» режим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8852CE" w:rsidRPr="008852CE" w:rsidRDefault="008852CE" w:rsidP="008852CE">
      <w:pPr>
        <w:widowControl w:val="0"/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2CE">
        <w:rPr>
          <w:rFonts w:ascii="Times New Roman" w:hAnsi="Times New Roman" w:cs="Times New Roman"/>
          <w:sz w:val="28"/>
          <w:szCs w:val="28"/>
        </w:rPr>
        <w:t>-обучение проводится без балльного оценивания знаний обучающихся и домашних заданий.</w:t>
      </w:r>
    </w:p>
    <w:p w:rsidR="008852CE" w:rsidRPr="008852CE" w:rsidRDefault="008852CE" w:rsidP="0088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Продолжительность учебной недели составляет  5  дней для учащихся 1-4 классов, 6 дней для учащихся 5 – 11-х классов.</w:t>
      </w:r>
      <w:r w:rsidRPr="008852CE">
        <w:rPr>
          <w:rFonts w:ascii="Times New Roman" w:hAnsi="Times New Roman" w:cs="Times New Roman"/>
          <w:sz w:val="28"/>
          <w:szCs w:val="28"/>
        </w:rPr>
        <w:t xml:space="preserve"> Обучение в 1-м классе ос</w:t>
      </w:r>
      <w:r w:rsidRPr="008852CE">
        <w:rPr>
          <w:rFonts w:ascii="Times New Roman" w:hAnsi="Times New Roman" w:cs="Times New Roman"/>
          <w:sz w:val="28"/>
          <w:szCs w:val="28"/>
        </w:rPr>
        <w:t>у</w:t>
      </w:r>
      <w:r w:rsidRPr="008852CE">
        <w:rPr>
          <w:rFonts w:ascii="Times New Roman" w:hAnsi="Times New Roman" w:cs="Times New Roman"/>
          <w:sz w:val="28"/>
          <w:szCs w:val="28"/>
        </w:rPr>
        <w:t>ществляется с соблюдением следующих дополнительных требований:</w:t>
      </w:r>
    </w:p>
    <w:p w:rsidR="008852CE" w:rsidRPr="008852CE" w:rsidRDefault="008852CE" w:rsidP="008852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852CE" w:rsidRPr="008852CE" w:rsidRDefault="008852CE" w:rsidP="008852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Образовательная  недельная нагрузка равномерно распределена в течение уче</w:t>
      </w:r>
      <w:r w:rsidRPr="008852CE">
        <w:rPr>
          <w:rFonts w:ascii="Times New Roman" w:hAnsi="Times New Roman" w:cs="Times New Roman"/>
          <w:sz w:val="28"/>
          <w:szCs w:val="28"/>
        </w:rPr>
        <w:t>б</w:t>
      </w:r>
      <w:r w:rsidRPr="008852CE">
        <w:rPr>
          <w:rFonts w:ascii="Times New Roman" w:hAnsi="Times New Roman" w:cs="Times New Roman"/>
          <w:sz w:val="28"/>
          <w:szCs w:val="28"/>
        </w:rPr>
        <w:t>ной недели, при этом объем максимальной допустимой нагрузки в течение дня составляет:</w:t>
      </w:r>
    </w:p>
    <w:p w:rsidR="008852CE" w:rsidRPr="008852CE" w:rsidRDefault="008852CE" w:rsidP="008852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- для обучающихся 1-х классов - 4 урока в день и 1 день в неделю –  5 уроков, за счет урока физической культуры;</w:t>
      </w:r>
    </w:p>
    <w:p w:rsidR="008852CE" w:rsidRPr="008852CE" w:rsidRDefault="008852CE" w:rsidP="008852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-для обучающихся 2-4 классов – не более 5 уроков, и один раз в неделю 6 уроков за счет урока физической культуры при 5-ти дневной учебной неделе;</w:t>
      </w:r>
    </w:p>
    <w:p w:rsidR="008852CE" w:rsidRPr="008852CE" w:rsidRDefault="008852CE" w:rsidP="008852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>-для обучающихся  5-9 классов – не более 6 уроков;</w:t>
      </w:r>
    </w:p>
    <w:p w:rsidR="008852CE" w:rsidRPr="008852CE" w:rsidRDefault="008852CE" w:rsidP="008852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             -для обучающихся  10,11 классов - не более 6 уроков в день и один раз в неделю 7  уроков за счет урока физической культуры.</w:t>
      </w:r>
    </w:p>
    <w:p w:rsidR="008852CE" w:rsidRDefault="008852CE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Продолжительность урока (академический час) во 2-11 классах - 40 м</w:t>
      </w:r>
      <w:r w:rsidRPr="008852CE">
        <w:rPr>
          <w:rFonts w:ascii="Times New Roman" w:hAnsi="Times New Roman" w:cs="Times New Roman"/>
          <w:sz w:val="28"/>
          <w:szCs w:val="28"/>
        </w:rPr>
        <w:t>и</w:t>
      </w:r>
      <w:r w:rsidRPr="008852CE">
        <w:rPr>
          <w:rFonts w:ascii="Times New Roman" w:hAnsi="Times New Roman" w:cs="Times New Roman"/>
          <w:sz w:val="28"/>
          <w:szCs w:val="28"/>
        </w:rPr>
        <w:t>нут. Проведение нулевых уроков запрещено. Продолжительность перемен между уроками составляет от 10 до 20 минут. Расписание уроков составляется отдельно для обязательных занятий и внеурочной деятельности. Занятия вн</w:t>
      </w:r>
      <w:r w:rsidRPr="008852CE">
        <w:rPr>
          <w:rFonts w:ascii="Times New Roman" w:hAnsi="Times New Roman" w:cs="Times New Roman"/>
          <w:sz w:val="28"/>
          <w:szCs w:val="28"/>
        </w:rPr>
        <w:t>е</w:t>
      </w:r>
      <w:r w:rsidRPr="008852CE">
        <w:rPr>
          <w:rFonts w:ascii="Times New Roman" w:hAnsi="Times New Roman" w:cs="Times New Roman"/>
          <w:sz w:val="28"/>
          <w:szCs w:val="28"/>
        </w:rPr>
        <w:t>урочной деятельности проводятся с перерывом 40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CE">
        <w:rPr>
          <w:rFonts w:ascii="Times New Roman" w:hAnsi="Times New Roman" w:cs="Times New Roman"/>
          <w:sz w:val="28"/>
          <w:szCs w:val="28"/>
        </w:rPr>
        <w:t>(динамическая пауза) после последнего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96B" w:rsidRDefault="0050096B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96B" w:rsidRDefault="0050096B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96B" w:rsidRDefault="0050096B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96B" w:rsidRDefault="0050096B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96B" w:rsidRPr="008852CE" w:rsidRDefault="00FE00D8" w:rsidP="00885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CE" w:rsidRPr="008852CE" w:rsidRDefault="008852CE" w:rsidP="008852CE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 по уровням образования:</w:t>
      </w:r>
    </w:p>
    <w:tbl>
      <w:tblPr>
        <w:tblpPr w:leftFromText="180" w:rightFromText="180" w:vertAnchor="text" w:horzAnchor="margin" w:tblpY="83"/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8852CE" w:rsidRPr="008852CE" w:rsidTr="00E24EC8">
        <w:trPr>
          <w:trHeight w:val="2812"/>
        </w:trPr>
        <w:tc>
          <w:tcPr>
            <w:tcW w:w="4253" w:type="dxa"/>
          </w:tcPr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начального общего образования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(1 класс)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 – декабрь)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2CE" w:rsidRPr="0050096B" w:rsidRDefault="008852CE" w:rsidP="005009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1 урок:  09.00  –  09.35</w:t>
            </w:r>
          </w:p>
          <w:p w:rsidR="008852CE" w:rsidRPr="0050096B" w:rsidRDefault="008852CE" w:rsidP="005009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2 урок:  09.55  – 10.30</w:t>
            </w:r>
          </w:p>
          <w:p w:rsidR="008852CE" w:rsidRPr="0050096B" w:rsidRDefault="008852CE" w:rsidP="005009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3 урок:  10.50  – 11.25</w:t>
            </w:r>
          </w:p>
          <w:p w:rsidR="008852CE" w:rsidRPr="0050096B" w:rsidRDefault="008852CE" w:rsidP="005009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4 урок:  11.35  – 12.10</w:t>
            </w:r>
          </w:p>
          <w:p w:rsidR="008852CE" w:rsidRPr="0050096B" w:rsidRDefault="008852CE" w:rsidP="005009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начального общего образования (2-4 классы,  (1 класс с января); уровень основного общего образования (5-9 кла</w:t>
            </w: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сы), уровень среднего общего образов</w:t>
            </w: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0096B">
              <w:rPr>
                <w:rFonts w:ascii="Times New Roman" w:hAnsi="Times New Roman" w:cs="Times New Roman"/>
                <w:b/>
                <w:sz w:val="28"/>
                <w:szCs w:val="28"/>
              </w:rPr>
              <w:t>ния  (10-11 классы).</w:t>
            </w:r>
            <w:proofErr w:type="gramEnd"/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1 урок:  09.00 – 09.40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2 урок:  10.00 – 10.40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3 урок:  11.00 – 11.40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4 урок:  11.50 – 12.30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5 урок:  12.40 – 13.20</w:t>
            </w:r>
          </w:p>
          <w:p w:rsidR="008852CE" w:rsidRPr="0050096B" w:rsidRDefault="008852CE" w:rsidP="005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>6 урок:  13.30 – 14.10</w:t>
            </w:r>
          </w:p>
          <w:p w:rsidR="008852CE" w:rsidRPr="0050096B" w:rsidRDefault="008852CE" w:rsidP="005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 урок:  14.20 – 15.00</w:t>
            </w:r>
          </w:p>
        </w:tc>
      </w:tr>
    </w:tbl>
    <w:p w:rsidR="008852CE" w:rsidRPr="008852CE" w:rsidRDefault="008852CE" w:rsidP="005009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52CE">
        <w:rPr>
          <w:rFonts w:ascii="Times New Roman" w:hAnsi="Times New Roman" w:cs="Times New Roman"/>
          <w:b/>
          <w:sz w:val="28"/>
          <w:szCs w:val="28"/>
        </w:rPr>
        <w:t xml:space="preserve">  1.4. Требования к объему домашнего задания.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Объём домашних заданий  не превышает (в астрономических часах): во 2-3классах- 1,5 ч, в 4-5 классах-2 ч, в 6-8 классах- 2,5 ч, в 9-11 классах -3,5 ч. (Сан </w:t>
      </w:r>
      <w:proofErr w:type="spellStart"/>
      <w:r w:rsidRPr="008852C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8852CE">
        <w:rPr>
          <w:rFonts w:ascii="Times New Roman" w:hAnsi="Times New Roman" w:cs="Times New Roman"/>
          <w:sz w:val="28"/>
          <w:szCs w:val="28"/>
        </w:rPr>
        <w:t xml:space="preserve"> 2.4.2.2821-10, п. 10.30.).</w:t>
      </w:r>
    </w:p>
    <w:p w:rsid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sz w:val="28"/>
          <w:szCs w:val="28"/>
        </w:rPr>
        <w:t xml:space="preserve">       При проведении учебных занятий по  « Родному языку и 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литературному  чтению на родном языке  (1 – 4 классы ),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литературе (5-11 классы)</w:t>
      </w:r>
      <w:proofErr w:type="gramStart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52CE">
        <w:rPr>
          <w:rFonts w:ascii="Times New Roman" w:hAnsi="Times New Roman" w:cs="Times New Roman"/>
          <w:sz w:val="28"/>
          <w:szCs w:val="28"/>
        </w:rPr>
        <w:t>«Иностранному языку» (2-11 классы),  а также по "Информатике " осуществл</w:t>
      </w:r>
      <w:r w:rsidRPr="008852CE">
        <w:rPr>
          <w:rFonts w:ascii="Times New Roman" w:hAnsi="Times New Roman" w:cs="Times New Roman"/>
          <w:sz w:val="28"/>
          <w:szCs w:val="28"/>
        </w:rPr>
        <w:t>я</w:t>
      </w:r>
      <w:r w:rsidRPr="008852CE">
        <w:rPr>
          <w:rFonts w:ascii="Times New Roman" w:hAnsi="Times New Roman" w:cs="Times New Roman"/>
          <w:sz w:val="28"/>
          <w:szCs w:val="28"/>
        </w:rPr>
        <w:t>ется деление классов на две группы при наполняемости 25 и более человек.</w:t>
      </w:r>
    </w:p>
    <w:p w:rsidR="00E24EC8" w:rsidRPr="008852CE" w:rsidRDefault="00E24EC8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школе изучается как родной язык - ингушский, что связано с национальным составом (74% учащихся ингушской национальности).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52CE" w:rsidRPr="008852CE" w:rsidRDefault="00E24EC8" w:rsidP="008852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52CE" w:rsidRPr="008852CE">
        <w:rPr>
          <w:rFonts w:ascii="Times New Roman" w:hAnsi="Times New Roman" w:cs="Times New Roman"/>
          <w:b/>
          <w:sz w:val="28"/>
          <w:szCs w:val="28"/>
        </w:rPr>
        <w:t xml:space="preserve">  1.5. Особенности учебного плана в соответствии с требованиями ФГОС НОО </w:t>
      </w:r>
      <w:proofErr w:type="gramStart"/>
      <w:r w:rsidR="008852CE" w:rsidRPr="008852CE">
        <w:rPr>
          <w:rFonts w:ascii="Times New Roman" w:hAnsi="Times New Roman" w:cs="Times New Roman"/>
          <w:b/>
          <w:sz w:val="28"/>
          <w:szCs w:val="28"/>
        </w:rPr>
        <w:t>и  ООО</w:t>
      </w:r>
      <w:proofErr w:type="gramEnd"/>
      <w:r w:rsidR="008852CE" w:rsidRPr="008852CE">
        <w:rPr>
          <w:rFonts w:ascii="Times New Roman" w:hAnsi="Times New Roman" w:cs="Times New Roman"/>
          <w:b/>
          <w:sz w:val="28"/>
          <w:szCs w:val="28"/>
        </w:rPr>
        <w:t>.</w:t>
      </w:r>
    </w:p>
    <w:p w:rsidR="008852CE" w:rsidRP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852CE" w:rsidRPr="008852CE" w:rsidRDefault="008852CE" w:rsidP="0088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52CE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использованы для углу</w:t>
      </w:r>
      <w:r w:rsidRPr="008852CE">
        <w:rPr>
          <w:rFonts w:ascii="Times New Roman" w:hAnsi="Times New Roman" w:cs="Times New Roman"/>
          <w:sz w:val="28"/>
          <w:szCs w:val="28"/>
        </w:rPr>
        <w:t>б</w:t>
      </w:r>
      <w:r w:rsidRPr="008852CE">
        <w:rPr>
          <w:rFonts w:ascii="Times New Roman" w:hAnsi="Times New Roman" w:cs="Times New Roman"/>
          <w:sz w:val="28"/>
          <w:szCs w:val="28"/>
        </w:rPr>
        <w:t>ленного изучения учебных предметов федерального компонента базисного учебного плана.</w:t>
      </w:r>
    </w:p>
    <w:p w:rsidR="008852CE" w:rsidRPr="008852CE" w:rsidRDefault="008852CE" w:rsidP="008852C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52C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852CE">
        <w:rPr>
          <w:rFonts w:ascii="Times New Roman" w:hAnsi="Times New Roman" w:cs="Times New Roman"/>
          <w:sz w:val="28"/>
          <w:szCs w:val="28"/>
        </w:rPr>
        <w:t xml:space="preserve">  В учебном плане определен  состав учебных предметов, обязательных предметных областей, которые будут  реализованы в МБОУ СОШ № </w:t>
      </w:r>
      <w:r w:rsidR="00E24EC8">
        <w:rPr>
          <w:rFonts w:ascii="Times New Roman" w:hAnsi="Times New Roman" w:cs="Times New Roman"/>
          <w:sz w:val="28"/>
          <w:szCs w:val="28"/>
        </w:rPr>
        <w:t>37</w:t>
      </w:r>
      <w:r w:rsidRPr="008852CE">
        <w:rPr>
          <w:rFonts w:ascii="Times New Roman" w:hAnsi="Times New Roman" w:cs="Times New Roman"/>
          <w:sz w:val="28"/>
          <w:szCs w:val="28"/>
        </w:rPr>
        <w:t xml:space="preserve"> в уче</w:t>
      </w:r>
      <w:r w:rsidRPr="008852CE">
        <w:rPr>
          <w:rFonts w:ascii="Times New Roman" w:hAnsi="Times New Roman" w:cs="Times New Roman"/>
          <w:sz w:val="28"/>
          <w:szCs w:val="28"/>
        </w:rPr>
        <w:t>б</w:t>
      </w:r>
      <w:r w:rsidRPr="008852CE">
        <w:rPr>
          <w:rFonts w:ascii="Times New Roman" w:hAnsi="Times New Roman" w:cs="Times New Roman"/>
          <w:sz w:val="28"/>
          <w:szCs w:val="28"/>
        </w:rPr>
        <w:t>ное время, отводимое на их изучение по классам (годам) обучения, а также определено  количество учебных часов федерального компонента, регионал</w:t>
      </w:r>
      <w:r w:rsidRPr="008852CE">
        <w:rPr>
          <w:rFonts w:ascii="Times New Roman" w:hAnsi="Times New Roman" w:cs="Times New Roman"/>
          <w:sz w:val="28"/>
          <w:szCs w:val="28"/>
        </w:rPr>
        <w:t>ь</w:t>
      </w:r>
      <w:r w:rsidRPr="008852CE">
        <w:rPr>
          <w:rFonts w:ascii="Times New Roman" w:hAnsi="Times New Roman" w:cs="Times New Roman"/>
          <w:sz w:val="28"/>
          <w:szCs w:val="28"/>
        </w:rPr>
        <w:t xml:space="preserve">ного (национально-регионального) компонента и компонента образовательного учреждения. </w:t>
      </w:r>
    </w:p>
    <w:p w:rsidR="008852CE" w:rsidRPr="008852CE" w:rsidRDefault="008852CE" w:rsidP="008852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2CE" w:rsidRPr="008852CE" w:rsidRDefault="008852CE" w:rsidP="00885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1.6. Региональный (национально-региональный) компонент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 предполагает изучение следующих учебных предметов</w:t>
      </w:r>
      <w:proofErr w:type="gramStart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 язык»,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«Литературное чтение на родном языке» (1-4 классы ),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«Родная литер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тура» (5-11 классы), «История Осетии», «География Осетии», «Традиционная культура Осетин».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предметы регионального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(национально-регионального)</w:t>
      </w:r>
      <w:r w:rsidRPr="0088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компонента направлены на реализацию:</w:t>
      </w:r>
    </w:p>
    <w:p w:rsidR="008852CE" w:rsidRPr="008852CE" w:rsidRDefault="008852CE" w:rsidP="008852C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программы «Родной язык и Родная литература для 1-11 классов», утвержденной Министерством общего и профессионального образования Ре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публики Северная Осетия – Алания в 2005 г.;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2CE" w:rsidRPr="008852CE" w:rsidRDefault="008852CE" w:rsidP="008852C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>программы «Родной  язык для 1-11 классов», утвержденной Мин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852CE">
        <w:rPr>
          <w:rFonts w:ascii="Times New Roman" w:hAnsi="Times New Roman" w:cs="Times New Roman"/>
          <w:sz w:val="28"/>
          <w:szCs w:val="28"/>
          <w:lang w:eastAsia="ru-RU"/>
        </w:rPr>
        <w:t>стерством образования и науки Республики Северная Осетия – Алания в 2012 г.;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52CE" w:rsidRPr="008852CE" w:rsidRDefault="008852CE" w:rsidP="008852C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«История Осетии», утверждённой Министерством обр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и науки Республики Северная Осетия - Алания в 2006 г.; </w:t>
      </w:r>
    </w:p>
    <w:p w:rsidR="008852CE" w:rsidRPr="008852CE" w:rsidRDefault="008852CE" w:rsidP="008852CE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 Родной (Осетинский) язык как второй», утвержденной Министерством образования и науки Республики Северная Осетия - Алания в 2009 г.;</w:t>
      </w:r>
    </w:p>
    <w:p w:rsidR="008852CE" w:rsidRPr="008852CE" w:rsidRDefault="008852CE" w:rsidP="008852C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«Традиционная культура Осетин», утвержденной М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нистерством образования и науки Республики Северная Осетия – Алания в 2012 г. </w:t>
      </w:r>
    </w:p>
    <w:p w:rsidR="008852CE" w:rsidRPr="008852CE" w:rsidRDefault="008852CE" w:rsidP="008852C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«География Республики Северная Осетия» для 8-9 кла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общеобразовательных школ. 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52CE" w:rsidRPr="008852CE" w:rsidRDefault="002444C3" w:rsidP="002444C3">
      <w:pPr>
        <w:tabs>
          <w:tab w:val="left" w:pos="1134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52CE" w:rsidRPr="0088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1.7. Формы промежуточной атте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 № 37</w:t>
      </w:r>
      <w:r w:rsidR="008852CE" w:rsidRPr="0088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52CE" w:rsidRPr="008852CE" w:rsidRDefault="008852CE" w:rsidP="002444C3">
      <w:pPr>
        <w:tabs>
          <w:tab w:val="left" w:pos="1134"/>
        </w:tabs>
        <w:spacing w:after="0" w:line="240" w:lineRule="auto"/>
        <w:ind w:firstLine="851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2CE" w:rsidRPr="008852CE" w:rsidRDefault="008852CE" w:rsidP="008852CE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«Положения о формах, периодичности и порядке текущего контроля успеваемости и промежуточной </w:t>
      </w:r>
      <w:proofErr w:type="gramStart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МБОУ СОШ № </w:t>
      </w:r>
      <w:r w:rsidR="002444C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сроки проведения годовой промежуточной аттестации  и учебные дисциплины устанавливаются календарным учебным графиком школы.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Промежуточная аттестация-это установление уровня достижения результатов освоения учебных предметов, курсов, дисциплин, предусмотренных образов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программой. Годовая промежуточная аттестация обучающихся 2-11 классов, полугодовая промежуточная аттестация обучающихся 9-11 классов,  проводится по учебным дисциплинам с учетом их специфики.</w:t>
      </w:r>
    </w:p>
    <w:p w:rsidR="008852CE" w:rsidRPr="008852CE" w:rsidRDefault="008852CE" w:rsidP="008852CE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CE" w:rsidRPr="008852CE" w:rsidRDefault="008852CE" w:rsidP="008852CE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4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2. НАЧАЛЬНОЕ ОБЩЕЕ ОБРАЗОВАНИЕ</w:t>
      </w: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left="1146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 в соответствии с ФГОС НОО. Продолжительность учебного года: 1 класс - 33 учебные недели, 2 - 4 классы -  35 учебных недель. Для учащихся 1-4  классов </w:t>
      </w:r>
      <w:r w:rsidRPr="002444C3">
        <w:rPr>
          <w:rFonts w:ascii="Times New Roman" w:hAnsi="Times New Roman" w:cs="Times New Roman"/>
          <w:sz w:val="28"/>
          <w:szCs w:val="28"/>
        </w:rPr>
        <w:lastRenderedPageBreak/>
        <w:t>максимальная продолжительность учебной недели составляет 5 дней.</w:t>
      </w:r>
    </w:p>
    <w:p w:rsidR="008852CE" w:rsidRPr="002444C3" w:rsidRDefault="008852CE" w:rsidP="0088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      Основная образовательная программа начального общего образования в 1-4  классах реализуется через организацию урочной и  внеурочной деятельности, аудиторную и  внеаудиторную деятельность.</w:t>
      </w:r>
    </w:p>
    <w:p w:rsidR="008852CE" w:rsidRPr="002444C3" w:rsidRDefault="008852CE" w:rsidP="008852C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выбором  модуля, изучаемого в рамках ОРКСЭ, осуществле</w:t>
      </w: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 обучающимися и их родителями (законными представителями) в 4 классе введен в изучение </w:t>
      </w:r>
      <w:r w:rsidRPr="00244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следующий учебный модуль – «Основы мировых религио</w:t>
      </w:r>
      <w:r w:rsidRPr="00244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2444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ных культур».</w:t>
      </w:r>
    </w:p>
    <w:p w:rsidR="008852CE" w:rsidRPr="002444C3" w:rsidRDefault="008852CE" w:rsidP="002444C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 Региональные предметы включены в расписание учебных занятий след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ющим образом: в </w:t>
      </w:r>
      <w:r w:rsidRPr="002444C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 - 1 час «Родной язык», 2 часа «Литературное чт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ние на родном языке»,  во </w:t>
      </w:r>
      <w:r w:rsidRPr="002444C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полугодии- 2 часа «Родной язык», 1 час «Литер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турное чтение на родном языке».</w:t>
      </w:r>
    </w:p>
    <w:p w:rsidR="008852CE" w:rsidRPr="002444C3" w:rsidRDefault="008852CE" w:rsidP="008852CE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Часть базисного учебного плана, формируемая участниками образовател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ного процесса, использована для увеличения учебных часов, отводимых на из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444C3">
        <w:rPr>
          <w:rFonts w:ascii="Times New Roman" w:hAnsi="Times New Roman" w:cs="Times New Roman"/>
          <w:sz w:val="28"/>
          <w:szCs w:val="28"/>
          <w:lang w:eastAsia="ru-RU"/>
        </w:rPr>
        <w:t>чение</w:t>
      </w:r>
      <w:proofErr w:type="gramStart"/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52CE" w:rsidRPr="002444C3" w:rsidRDefault="008852CE" w:rsidP="008852CE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- математики - 2,3 классы;</w:t>
      </w:r>
    </w:p>
    <w:p w:rsidR="008852CE" w:rsidRPr="002444C3" w:rsidRDefault="008852CE" w:rsidP="008852CE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sz w:val="28"/>
          <w:szCs w:val="28"/>
          <w:lang w:eastAsia="ru-RU"/>
        </w:rPr>
        <w:t xml:space="preserve"> - истории Осетии в рамках учебного предмета «Окружающий мир»-4 классы (1 полугодие).</w:t>
      </w:r>
    </w:p>
    <w:p w:rsidR="008852CE" w:rsidRPr="002444C3" w:rsidRDefault="008852CE" w:rsidP="008852C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В 1,2 классах  1 час отведен на преподавание </w:t>
      </w:r>
      <w:r w:rsidRPr="002444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шахмат</w:t>
      </w: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преподав</w:t>
      </w: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4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предмета «Физическая культура».</w:t>
      </w:r>
    </w:p>
    <w:p w:rsidR="00FA397C" w:rsidRDefault="008852CE" w:rsidP="008852CE">
      <w:pPr>
        <w:tabs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FA397C" w:rsidRDefault="00FA397C" w:rsidP="008852CE">
      <w:pPr>
        <w:tabs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2CE" w:rsidRPr="002444C3" w:rsidRDefault="00FA397C" w:rsidP="008852CE">
      <w:pPr>
        <w:tabs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852CE"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Годовой учебный план для 1- 4 классов,</w:t>
      </w:r>
    </w:p>
    <w:p w:rsidR="00FA397C" w:rsidRDefault="008852CE" w:rsidP="008852CE">
      <w:pPr>
        <w:tabs>
          <w:tab w:val="left" w:pos="993"/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>реализующих</w:t>
      </w:r>
      <w:proofErr w:type="gramEnd"/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основную    общеобразовательную программу </w:t>
      </w:r>
    </w:p>
    <w:p w:rsidR="008852CE" w:rsidRPr="002444C3" w:rsidRDefault="00F54379" w:rsidP="008852CE">
      <w:pPr>
        <w:tabs>
          <w:tab w:val="left" w:pos="993"/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2CE"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8852CE" w:rsidRPr="002444C3" w:rsidRDefault="008852CE" w:rsidP="008852CE">
      <w:pPr>
        <w:tabs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2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6"/>
        <w:gridCol w:w="2524"/>
        <w:gridCol w:w="956"/>
        <w:gridCol w:w="1226"/>
        <w:gridCol w:w="1134"/>
        <w:gridCol w:w="1254"/>
        <w:gridCol w:w="1407"/>
      </w:tblGrid>
      <w:tr w:rsidR="008852CE" w:rsidRPr="002444C3" w:rsidTr="00E24EC8">
        <w:trPr>
          <w:trHeight w:val="285"/>
          <w:jc w:val="center"/>
        </w:trPr>
        <w:tc>
          <w:tcPr>
            <w:tcW w:w="2426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Предметная о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ласть</w:t>
            </w:r>
          </w:p>
        </w:tc>
        <w:tc>
          <w:tcPr>
            <w:tcW w:w="2524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 предм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4570" w:type="dxa"/>
            <w:gridSpan w:val="4"/>
            <w:shd w:val="clear" w:color="auto" w:fill="FDE9D9" w:themeFill="accent6" w:themeFillTint="33"/>
          </w:tcPr>
          <w:p w:rsidR="008852CE" w:rsidRPr="002444C3" w:rsidRDefault="008852CE" w:rsidP="00E24EC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407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8852CE" w:rsidRPr="002444C3" w:rsidTr="00E24EC8">
        <w:trPr>
          <w:trHeight w:val="271"/>
          <w:jc w:val="center"/>
        </w:trPr>
        <w:tc>
          <w:tcPr>
            <w:tcW w:w="2426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 класс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 класс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07" w:type="dxa"/>
            <w:vMerge/>
          </w:tcPr>
          <w:p w:rsidR="008852CE" w:rsidRPr="002444C3" w:rsidRDefault="008852CE" w:rsidP="00E24EC8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657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66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</w:tr>
      <w:tr w:rsidR="008852CE" w:rsidRPr="002444C3" w:rsidTr="00E24EC8">
        <w:trPr>
          <w:trHeight w:val="335"/>
          <w:jc w:val="center"/>
        </w:trPr>
        <w:tc>
          <w:tcPr>
            <w:tcW w:w="2426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33/66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35/70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35/70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35/70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138/276</w:t>
            </w:r>
          </w:p>
        </w:tc>
      </w:tr>
      <w:tr w:rsidR="008852CE" w:rsidRPr="002444C3" w:rsidTr="00E24EC8">
        <w:trPr>
          <w:trHeight w:val="588"/>
          <w:jc w:val="center"/>
        </w:trPr>
        <w:tc>
          <w:tcPr>
            <w:tcW w:w="2426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на родном языке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66/33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70/35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70/35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70/35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276/138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70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70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естествознание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(Окружающий мир)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Окружающий мир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66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70(19)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276/19</w:t>
            </w:r>
          </w:p>
        </w:tc>
      </w:tr>
      <w:tr w:rsidR="008852CE" w:rsidRPr="002444C3" w:rsidTr="00E24EC8">
        <w:trPr>
          <w:trHeight w:val="798"/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религ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озных культур и светской этики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религио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культур и светской этики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852CE" w:rsidRPr="002444C3" w:rsidTr="00E24EC8">
        <w:trPr>
          <w:trHeight w:val="283"/>
          <w:jc w:val="center"/>
        </w:trPr>
        <w:tc>
          <w:tcPr>
            <w:tcW w:w="2426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</w:tr>
      <w:tr w:rsidR="008852CE" w:rsidRPr="002444C3" w:rsidTr="00E24EC8">
        <w:trPr>
          <w:jc w:val="center"/>
        </w:trPr>
        <w:tc>
          <w:tcPr>
            <w:tcW w:w="24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252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</w:tr>
      <w:tr w:rsidR="008852CE" w:rsidRPr="002444C3" w:rsidTr="00E24EC8">
        <w:trPr>
          <w:jc w:val="center"/>
        </w:trPr>
        <w:tc>
          <w:tcPr>
            <w:tcW w:w="4950" w:type="dxa"/>
            <w:gridSpan w:val="2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56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693/99</w:t>
            </w:r>
          </w:p>
        </w:tc>
        <w:tc>
          <w:tcPr>
            <w:tcW w:w="1226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910/105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910/105</w:t>
            </w:r>
          </w:p>
        </w:tc>
        <w:tc>
          <w:tcPr>
            <w:tcW w:w="1254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910/105</w:t>
            </w:r>
          </w:p>
        </w:tc>
        <w:tc>
          <w:tcPr>
            <w:tcW w:w="1407" w:type="dxa"/>
            <w:shd w:val="clear" w:color="auto" w:fill="FFFFFF" w:themeFill="background1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3423/414</w:t>
            </w:r>
          </w:p>
        </w:tc>
      </w:tr>
      <w:tr w:rsidR="008852CE" w:rsidRPr="002444C3" w:rsidTr="00E24EC8">
        <w:trPr>
          <w:jc w:val="center"/>
        </w:trPr>
        <w:tc>
          <w:tcPr>
            <w:tcW w:w="4950" w:type="dxa"/>
            <w:gridSpan w:val="2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разовательного процесса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8852CE" w:rsidRPr="002444C3" w:rsidTr="00E24EC8">
        <w:trPr>
          <w:jc w:val="center"/>
        </w:trPr>
        <w:tc>
          <w:tcPr>
            <w:tcW w:w="4950" w:type="dxa"/>
            <w:gridSpan w:val="2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693/99</w:t>
            </w:r>
          </w:p>
        </w:tc>
        <w:tc>
          <w:tcPr>
            <w:tcW w:w="1226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911/105</w:t>
            </w:r>
          </w:p>
        </w:tc>
        <w:tc>
          <w:tcPr>
            <w:tcW w:w="113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911/105</w:t>
            </w:r>
          </w:p>
        </w:tc>
        <w:tc>
          <w:tcPr>
            <w:tcW w:w="1254" w:type="dxa"/>
            <w:shd w:val="clear" w:color="auto" w:fill="auto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910/105,5</w:t>
            </w:r>
          </w:p>
        </w:tc>
        <w:tc>
          <w:tcPr>
            <w:tcW w:w="1407" w:type="dxa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3423/414,5</w:t>
            </w:r>
          </w:p>
        </w:tc>
      </w:tr>
    </w:tbl>
    <w:p w:rsidR="008852CE" w:rsidRPr="002444C3" w:rsidRDefault="008852CE" w:rsidP="008852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2CE" w:rsidRPr="002444C3" w:rsidRDefault="008852CE" w:rsidP="00885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3"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для классов,  реализующих основную </w:t>
      </w:r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>общеобр</w:t>
      </w:r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2444C3">
        <w:rPr>
          <w:rFonts w:ascii="Times New Roman" w:hAnsi="Times New Roman" w:cs="Times New Roman"/>
          <w:b/>
          <w:sz w:val="28"/>
          <w:szCs w:val="28"/>
          <w:lang w:eastAsia="ru-RU"/>
        </w:rPr>
        <w:t>зовательную</w:t>
      </w:r>
      <w:r w:rsidRPr="002444C3">
        <w:rPr>
          <w:rFonts w:ascii="Times New Roman" w:hAnsi="Times New Roman" w:cs="Times New Roman"/>
          <w:b/>
          <w:sz w:val="28"/>
          <w:szCs w:val="28"/>
        </w:rPr>
        <w:t xml:space="preserve"> программу начального общего образования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4"/>
        <w:gridCol w:w="1133"/>
        <w:gridCol w:w="1133"/>
        <w:gridCol w:w="1133"/>
        <w:gridCol w:w="1133"/>
        <w:gridCol w:w="850"/>
      </w:tblGrid>
      <w:tr w:rsidR="008852CE" w:rsidRPr="002444C3" w:rsidTr="00E24EC8">
        <w:trPr>
          <w:trHeight w:val="298"/>
        </w:trPr>
        <w:tc>
          <w:tcPr>
            <w:tcW w:w="2410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Предметная о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ласть</w:t>
            </w:r>
          </w:p>
        </w:tc>
        <w:tc>
          <w:tcPr>
            <w:tcW w:w="2414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 пре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меты</w:t>
            </w:r>
          </w:p>
        </w:tc>
        <w:tc>
          <w:tcPr>
            <w:tcW w:w="4532" w:type="dxa"/>
            <w:gridSpan w:val="4"/>
            <w:shd w:val="clear" w:color="auto" w:fill="FDE9D9" w:themeFill="accent6" w:themeFillTint="33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</w:tcPr>
          <w:p w:rsidR="008852CE" w:rsidRPr="002444C3" w:rsidRDefault="008852CE" w:rsidP="00E24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</w:tr>
      <w:tr w:rsidR="008852CE" w:rsidRPr="002444C3" w:rsidTr="00E24EC8">
        <w:trPr>
          <w:trHeight w:val="454"/>
        </w:trPr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 класс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 класс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50" w:type="dxa"/>
            <w:vMerge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CE" w:rsidRPr="002444C3" w:rsidTr="00E24EC8">
        <w:tc>
          <w:tcPr>
            <w:tcW w:w="2410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52CE" w:rsidRPr="002444C3" w:rsidTr="00E24EC8"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52CE" w:rsidRPr="002444C3" w:rsidTr="00E24EC8">
        <w:trPr>
          <w:trHeight w:val="324"/>
        </w:trPr>
        <w:tc>
          <w:tcPr>
            <w:tcW w:w="2410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4B3CB3">
            <w:pPr>
              <w:spacing w:after="0" w:line="240" w:lineRule="auto"/>
              <w:ind w:right="-388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</w:tr>
      <w:tr w:rsidR="008852CE" w:rsidRPr="002444C3" w:rsidTr="00E24EC8">
        <w:trPr>
          <w:trHeight w:val="221"/>
        </w:trPr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4B3CB3" w:rsidP="00E24EC8">
            <w:pPr>
              <w:ind w:right="-3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852CE" w:rsidRPr="00244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52CE" w:rsidRPr="002444C3" w:rsidTr="00E24EC8">
        <w:tc>
          <w:tcPr>
            <w:tcW w:w="2410" w:type="dxa"/>
          </w:tcPr>
          <w:p w:rsidR="008852CE" w:rsidRPr="002444C3" w:rsidRDefault="008852CE" w:rsidP="00E24EC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2CE" w:rsidRPr="002444C3" w:rsidTr="00E24EC8">
        <w:tc>
          <w:tcPr>
            <w:tcW w:w="2410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и информатика  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CE" w:rsidRPr="002444C3" w:rsidTr="00E24EC8">
        <w:tc>
          <w:tcPr>
            <w:tcW w:w="2410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(Окружающий 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мир)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Окружающий мир 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</w:tr>
      <w:tr w:rsidR="008852CE" w:rsidRPr="002444C3" w:rsidTr="00E24EC8">
        <w:tc>
          <w:tcPr>
            <w:tcW w:w="2410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религ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озной культуры и светской этики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религ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озной культуры и светской этики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8852CE" w:rsidRPr="002444C3" w:rsidTr="00E24EC8">
        <w:tc>
          <w:tcPr>
            <w:tcW w:w="2410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8852CE" w:rsidRPr="002444C3" w:rsidTr="00E24EC8"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8852CE" w:rsidRPr="002444C3" w:rsidTr="00E24EC8">
        <w:tc>
          <w:tcPr>
            <w:tcW w:w="2410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8852CE" w:rsidRPr="002444C3" w:rsidTr="00E24EC8">
        <w:trPr>
          <w:trHeight w:val="291"/>
        </w:trPr>
        <w:tc>
          <w:tcPr>
            <w:tcW w:w="2410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</w:tr>
      <w:tr w:rsidR="008852CE" w:rsidRPr="002444C3" w:rsidTr="00E24EC8">
        <w:trPr>
          <w:trHeight w:val="260"/>
        </w:trPr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8852CE" w:rsidRPr="002444C3" w:rsidTr="00E24EC8">
        <w:tc>
          <w:tcPr>
            <w:tcW w:w="4824" w:type="dxa"/>
            <w:gridSpan w:val="2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3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21</w:t>
            </w:r>
          </w:p>
        </w:tc>
        <w:tc>
          <w:tcPr>
            <w:tcW w:w="1133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3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3" w:type="dxa"/>
            <w:shd w:val="clear" w:color="auto" w:fill="FFFFFF" w:themeFill="background1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97</w:t>
            </w:r>
          </w:p>
        </w:tc>
      </w:tr>
      <w:tr w:rsidR="008852CE" w:rsidRPr="002444C3" w:rsidTr="00E24EC8">
        <w:trPr>
          <w:trHeight w:val="628"/>
        </w:trPr>
        <w:tc>
          <w:tcPr>
            <w:tcW w:w="2410" w:type="dxa"/>
            <w:vMerge w:val="restart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Часть, формиру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мая участниками образовательного процесса  </w:t>
            </w: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1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1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CE" w:rsidRPr="002444C3" w:rsidRDefault="008852CE" w:rsidP="00E2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2CE" w:rsidRPr="002444C3" w:rsidTr="00E24EC8">
        <w:trPr>
          <w:trHeight w:val="475"/>
        </w:trPr>
        <w:tc>
          <w:tcPr>
            <w:tcW w:w="2410" w:type="dxa"/>
            <w:vMerge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Осетии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42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firstLine="1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ind w:hanging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52CE" w:rsidRPr="002444C3" w:rsidTr="00E24EC8">
        <w:tc>
          <w:tcPr>
            <w:tcW w:w="4824" w:type="dxa"/>
            <w:gridSpan w:val="2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Максимально допустимая недел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ная нагрузка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21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3" w:type="dxa"/>
          </w:tcPr>
          <w:p w:rsidR="008852CE" w:rsidRPr="002444C3" w:rsidRDefault="008852CE" w:rsidP="00E24EC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26,5</w:t>
            </w:r>
          </w:p>
        </w:tc>
        <w:tc>
          <w:tcPr>
            <w:tcW w:w="850" w:type="dxa"/>
            <w:shd w:val="clear" w:color="auto" w:fill="auto"/>
          </w:tcPr>
          <w:p w:rsidR="008852CE" w:rsidRPr="002444C3" w:rsidRDefault="008852CE" w:rsidP="00E24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99,5</w:t>
            </w:r>
          </w:p>
        </w:tc>
      </w:tr>
    </w:tbl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444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44C3">
        <w:rPr>
          <w:rFonts w:ascii="Times New Roman" w:hAnsi="Times New Roman" w:cs="Times New Roman"/>
          <w:b/>
          <w:sz w:val="28"/>
          <w:szCs w:val="28"/>
        </w:rPr>
        <w:t>.ОСНОВНОЕ ОБЩЕЕ ОБРАЗОВАНИЕ</w:t>
      </w:r>
    </w:p>
    <w:p w:rsidR="008852CE" w:rsidRPr="002444C3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>Учебный план для 5 - 9 классов ориентирован на 5-летний нормативный срок освоения образовательных программ основного общего образования. Пр</w:t>
      </w:r>
      <w:r w:rsidRPr="002444C3">
        <w:rPr>
          <w:rFonts w:ascii="Times New Roman" w:hAnsi="Times New Roman" w:cs="Times New Roman"/>
          <w:sz w:val="28"/>
          <w:szCs w:val="28"/>
        </w:rPr>
        <w:t>о</w:t>
      </w:r>
      <w:r w:rsidRPr="002444C3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года:5-8 классы - 35 учебных недель в год, 9-е классы -34 учебные недели. </w:t>
      </w:r>
    </w:p>
    <w:p w:rsidR="008852CE" w:rsidRPr="002444C3" w:rsidRDefault="008852CE" w:rsidP="008852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>В 2019-2020 учебном году реализация федерального государственного о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разовательного стандарта основного общего образования осуществляется в 5-9 классах. Для данной категории учебных классов разработан примерный</w:t>
      </w:r>
      <w:r w:rsidRPr="00244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4C3">
        <w:rPr>
          <w:rFonts w:ascii="Times New Roman" w:hAnsi="Times New Roman" w:cs="Times New Roman"/>
          <w:sz w:val="28"/>
          <w:szCs w:val="28"/>
        </w:rPr>
        <w:t>уче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ный план на основе Примерной основной образовательной программы осно</w:t>
      </w:r>
      <w:r w:rsidRPr="002444C3">
        <w:rPr>
          <w:rFonts w:ascii="Times New Roman" w:hAnsi="Times New Roman" w:cs="Times New Roman"/>
          <w:sz w:val="28"/>
          <w:szCs w:val="28"/>
        </w:rPr>
        <w:t>в</w:t>
      </w:r>
      <w:r w:rsidRPr="002444C3">
        <w:rPr>
          <w:rFonts w:ascii="Times New Roman" w:hAnsi="Times New Roman" w:cs="Times New Roman"/>
          <w:sz w:val="28"/>
          <w:szCs w:val="28"/>
        </w:rPr>
        <w:t>ного общего образования.</w:t>
      </w:r>
    </w:p>
    <w:p w:rsidR="008852CE" w:rsidRPr="002444C3" w:rsidRDefault="008852CE" w:rsidP="008852CE">
      <w:pPr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-</w:t>
      </w:r>
      <w:r w:rsidRPr="002444C3">
        <w:rPr>
          <w:rFonts w:ascii="Times New Roman" w:hAnsi="Times New Roman" w:cs="Times New Roman"/>
          <w:sz w:val="28"/>
          <w:szCs w:val="28"/>
        </w:rPr>
        <w:t xml:space="preserve">1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час</w:t>
      </w:r>
      <w:r w:rsidRPr="002444C3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r w:rsidRPr="002444C3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образовательных отношений, в 5,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6,8</w:t>
      </w:r>
      <w:r w:rsidRPr="002444C3">
        <w:rPr>
          <w:rFonts w:ascii="Times New Roman" w:hAnsi="Times New Roman" w:cs="Times New Roman"/>
          <w:sz w:val="28"/>
          <w:szCs w:val="28"/>
        </w:rPr>
        <w:t xml:space="preserve"> классах,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используется</w:t>
      </w:r>
      <w:r w:rsidRPr="002444C3">
        <w:rPr>
          <w:rFonts w:ascii="Times New Roman" w:hAnsi="Times New Roman" w:cs="Times New Roman"/>
          <w:sz w:val="28"/>
          <w:szCs w:val="28"/>
        </w:rPr>
        <w:t xml:space="preserve"> для увеличения ч</w:t>
      </w:r>
      <w:r w:rsidRPr="002444C3">
        <w:rPr>
          <w:rFonts w:ascii="Times New Roman" w:hAnsi="Times New Roman" w:cs="Times New Roman"/>
          <w:sz w:val="28"/>
          <w:szCs w:val="28"/>
        </w:rPr>
        <w:t>а</w:t>
      </w:r>
      <w:r w:rsidRPr="002444C3">
        <w:rPr>
          <w:rFonts w:ascii="Times New Roman" w:hAnsi="Times New Roman" w:cs="Times New Roman"/>
          <w:sz w:val="28"/>
          <w:szCs w:val="28"/>
        </w:rPr>
        <w:t>сов учебных предметов «Родной язык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и Родная литература</w:t>
      </w:r>
      <w:r w:rsidRPr="002444C3">
        <w:rPr>
          <w:rFonts w:ascii="Times New Roman" w:hAnsi="Times New Roman" w:cs="Times New Roman"/>
          <w:sz w:val="28"/>
          <w:szCs w:val="28"/>
        </w:rPr>
        <w:t>» .</w:t>
      </w:r>
    </w:p>
    <w:p w:rsidR="008852CE" w:rsidRPr="002444C3" w:rsidRDefault="008852CE" w:rsidP="008852CE">
      <w:pPr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   -1 час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proofErr w:type="gramStart"/>
      <w:r w:rsidRPr="002444C3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разовательных отношений в 5 классе передан</w:t>
      </w:r>
      <w:proofErr w:type="gramEnd"/>
      <w:r w:rsidRPr="002444C3">
        <w:rPr>
          <w:rFonts w:ascii="Times New Roman" w:hAnsi="Times New Roman" w:cs="Times New Roman"/>
          <w:sz w:val="28"/>
          <w:szCs w:val="28"/>
        </w:rPr>
        <w:t xml:space="preserve"> на изучение предмета </w:t>
      </w:r>
      <w:r w:rsidR="004B3CB3">
        <w:rPr>
          <w:rFonts w:ascii="Times New Roman" w:hAnsi="Times New Roman" w:cs="Times New Roman"/>
          <w:sz w:val="28"/>
          <w:szCs w:val="28"/>
        </w:rPr>
        <w:t>«математ</w:t>
      </w:r>
      <w:r w:rsidR="004B3CB3">
        <w:rPr>
          <w:rFonts w:ascii="Times New Roman" w:hAnsi="Times New Roman" w:cs="Times New Roman"/>
          <w:sz w:val="28"/>
          <w:szCs w:val="28"/>
        </w:rPr>
        <w:t>и</w:t>
      </w:r>
      <w:r w:rsidR="004B3CB3">
        <w:rPr>
          <w:rFonts w:ascii="Times New Roman" w:hAnsi="Times New Roman" w:cs="Times New Roman"/>
          <w:sz w:val="28"/>
          <w:szCs w:val="28"/>
        </w:rPr>
        <w:t>ка</w:t>
      </w:r>
      <w:r w:rsidRPr="002444C3">
        <w:rPr>
          <w:rFonts w:ascii="Times New Roman" w:hAnsi="Times New Roman" w:cs="Times New Roman"/>
          <w:sz w:val="28"/>
          <w:szCs w:val="28"/>
        </w:rPr>
        <w:t>».</w:t>
      </w:r>
    </w:p>
    <w:p w:rsidR="008852CE" w:rsidRPr="002444C3" w:rsidRDefault="008852CE" w:rsidP="008852C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 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2444C3">
        <w:rPr>
          <w:rFonts w:ascii="Times New Roman" w:hAnsi="Times New Roman" w:cs="Times New Roman"/>
          <w:sz w:val="28"/>
          <w:szCs w:val="28"/>
        </w:rPr>
        <w:t xml:space="preserve">-1 час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proofErr w:type="gramStart"/>
      <w:r w:rsidRPr="002444C3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разовательных отношений в 7 классе передан</w:t>
      </w:r>
      <w:proofErr w:type="gramEnd"/>
      <w:r w:rsidRPr="002444C3">
        <w:rPr>
          <w:rFonts w:ascii="Times New Roman" w:hAnsi="Times New Roman" w:cs="Times New Roman"/>
          <w:sz w:val="28"/>
          <w:szCs w:val="28"/>
        </w:rPr>
        <w:t xml:space="preserve"> на изучение предмета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«Биол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о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lastRenderedPageBreak/>
        <w:t>гия», в связи с тем, что учебники по биологии, рекомендованные к использов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нию в соответствии с федеральным перечнем учебников, рассчитаны на 2 часа в неделю.</w:t>
      </w:r>
    </w:p>
    <w:p w:rsidR="008852CE" w:rsidRPr="002444C3" w:rsidRDefault="008852CE" w:rsidP="008852CE">
      <w:pPr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   -1 час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proofErr w:type="gramStart"/>
      <w:r w:rsidRPr="002444C3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разовательных отношений в 7 классе передан</w:t>
      </w:r>
      <w:proofErr w:type="gramEnd"/>
      <w:r w:rsidRPr="002444C3">
        <w:rPr>
          <w:rFonts w:ascii="Times New Roman" w:hAnsi="Times New Roman" w:cs="Times New Roman"/>
          <w:sz w:val="28"/>
          <w:szCs w:val="28"/>
        </w:rPr>
        <w:t xml:space="preserve"> на изучение предмета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>«Русский язык», в связи со сложностью программы.</w:t>
      </w:r>
    </w:p>
    <w:p w:rsidR="008852CE" w:rsidRPr="002444C3" w:rsidRDefault="008852CE" w:rsidP="0088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2444C3">
        <w:rPr>
          <w:rFonts w:ascii="Times New Roman" w:hAnsi="Times New Roman" w:cs="Times New Roman"/>
          <w:sz w:val="28"/>
          <w:szCs w:val="28"/>
        </w:rPr>
        <w:t xml:space="preserve"> -1 час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r w:rsidRPr="002444C3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</w:t>
      </w:r>
      <w:r w:rsidRPr="002444C3">
        <w:rPr>
          <w:rFonts w:ascii="Times New Roman" w:hAnsi="Times New Roman" w:cs="Times New Roman"/>
          <w:sz w:val="28"/>
          <w:szCs w:val="28"/>
        </w:rPr>
        <w:t>б</w:t>
      </w:r>
      <w:r w:rsidRPr="002444C3">
        <w:rPr>
          <w:rFonts w:ascii="Times New Roman" w:hAnsi="Times New Roman" w:cs="Times New Roman"/>
          <w:sz w:val="28"/>
          <w:szCs w:val="28"/>
        </w:rPr>
        <w:t>разовательных отношений в 8 -х классах передан на изучение предмета «</w:t>
      </w:r>
      <w:r w:rsidR="00FE401E">
        <w:rPr>
          <w:rFonts w:ascii="Times New Roman" w:hAnsi="Times New Roman" w:cs="Times New Roman"/>
          <w:sz w:val="28"/>
          <w:szCs w:val="28"/>
        </w:rPr>
        <w:t>ру</w:t>
      </w:r>
      <w:r w:rsidR="00FE401E">
        <w:rPr>
          <w:rFonts w:ascii="Times New Roman" w:hAnsi="Times New Roman" w:cs="Times New Roman"/>
          <w:sz w:val="28"/>
          <w:szCs w:val="28"/>
        </w:rPr>
        <w:t>с</w:t>
      </w:r>
      <w:r w:rsidR="00FE401E">
        <w:rPr>
          <w:rFonts w:ascii="Times New Roman" w:hAnsi="Times New Roman" w:cs="Times New Roman"/>
          <w:sz w:val="28"/>
          <w:szCs w:val="28"/>
        </w:rPr>
        <w:t>ский язык»</w:t>
      </w:r>
    </w:p>
    <w:p w:rsidR="008852CE" w:rsidRPr="002444C3" w:rsidRDefault="008852CE" w:rsidP="00885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2444C3">
        <w:rPr>
          <w:rFonts w:ascii="Times New Roman" w:hAnsi="Times New Roman" w:cs="Times New Roman"/>
          <w:sz w:val="28"/>
          <w:szCs w:val="28"/>
        </w:rPr>
        <w:t xml:space="preserve">2 часа в неделю </w:t>
      </w:r>
      <w:r w:rsidRPr="002444C3">
        <w:rPr>
          <w:rFonts w:ascii="Times New Roman" w:eastAsiaTheme="majorEastAsia" w:hAnsi="Times New Roman" w:cs="Times New Roman"/>
          <w:sz w:val="28"/>
          <w:szCs w:val="28"/>
        </w:rPr>
        <w:t xml:space="preserve"> за счет </w:t>
      </w:r>
      <w:r w:rsidRPr="002444C3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Pr="002444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4C3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образовательного процесса в 9-х классах использованы  для организации элективных курсов:</w:t>
      </w:r>
    </w:p>
    <w:p w:rsidR="008852CE" w:rsidRPr="002444C3" w:rsidRDefault="008852CE" w:rsidP="0088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Pr="002444C3">
        <w:rPr>
          <w:rFonts w:ascii="Times New Roman" w:hAnsi="Times New Roman" w:cs="Times New Roman"/>
          <w:sz w:val="28"/>
          <w:szCs w:val="28"/>
        </w:rPr>
        <w:t>Математика – «Избранные вопросы математики»</w:t>
      </w:r>
    </w:p>
    <w:p w:rsidR="008852CE" w:rsidRPr="00FE401E" w:rsidRDefault="008852CE" w:rsidP="00FE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C3">
        <w:rPr>
          <w:rFonts w:ascii="Times New Roman" w:hAnsi="Times New Roman" w:cs="Times New Roman"/>
          <w:sz w:val="28"/>
          <w:szCs w:val="28"/>
        </w:rPr>
        <w:t xml:space="preserve">            Обществознание- «</w:t>
      </w:r>
      <w:r w:rsidR="00FE401E">
        <w:rPr>
          <w:rFonts w:ascii="Times New Roman" w:hAnsi="Times New Roman" w:cs="Times New Roman"/>
          <w:sz w:val="28"/>
          <w:szCs w:val="28"/>
        </w:rPr>
        <w:t>русский язык</w:t>
      </w:r>
      <w:r w:rsidRPr="002444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52CE" w:rsidRPr="00FE401E" w:rsidRDefault="008852CE" w:rsidP="0088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6"/>
      <w:bookmarkEnd w:id="1"/>
      <w:r w:rsidRPr="00FE401E">
        <w:rPr>
          <w:rFonts w:ascii="Times New Roman" w:hAnsi="Times New Roman" w:cs="Times New Roman"/>
          <w:sz w:val="28"/>
          <w:szCs w:val="28"/>
        </w:rPr>
        <w:t xml:space="preserve">   </w:t>
      </w:r>
      <w:r w:rsidRPr="00FE401E">
        <w:rPr>
          <w:rFonts w:ascii="Times New Roman" w:hAnsi="Times New Roman" w:cs="Times New Roman"/>
          <w:spacing w:val="-1"/>
          <w:sz w:val="28"/>
          <w:szCs w:val="28"/>
        </w:rPr>
        <w:t xml:space="preserve">Преподавание в основной школе (в 5-7 классах) учебного предмета </w:t>
      </w:r>
      <w:r w:rsidRPr="00FE401E">
        <w:rPr>
          <w:rFonts w:ascii="Times New Roman" w:hAnsi="Times New Roman" w:cs="Times New Roman"/>
          <w:spacing w:val="-5"/>
          <w:sz w:val="28"/>
          <w:szCs w:val="28"/>
        </w:rPr>
        <w:t>«Технол</w:t>
      </w:r>
      <w:r w:rsidRPr="00FE401E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FE401E">
        <w:rPr>
          <w:rFonts w:ascii="Times New Roman" w:hAnsi="Times New Roman" w:cs="Times New Roman"/>
          <w:spacing w:val="-5"/>
          <w:sz w:val="28"/>
          <w:szCs w:val="28"/>
        </w:rPr>
        <w:t xml:space="preserve">гия» строится по модульному принципу с учетом возможностей </w:t>
      </w:r>
      <w:r w:rsidR="00FE401E">
        <w:rPr>
          <w:rFonts w:ascii="Times New Roman" w:hAnsi="Times New Roman" w:cs="Times New Roman"/>
          <w:sz w:val="28"/>
          <w:szCs w:val="28"/>
        </w:rPr>
        <w:t>МБОУ СОШ № 37</w:t>
      </w:r>
      <w:r w:rsidRPr="00FE401E">
        <w:rPr>
          <w:rFonts w:ascii="Times New Roman" w:hAnsi="Times New Roman" w:cs="Times New Roman"/>
          <w:sz w:val="28"/>
          <w:szCs w:val="28"/>
        </w:rPr>
        <w:t>. и потребностей РСО</w:t>
      </w:r>
      <w:r w:rsidR="00FE4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01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E401E">
        <w:rPr>
          <w:rFonts w:ascii="Times New Roman" w:hAnsi="Times New Roman" w:cs="Times New Roman"/>
          <w:sz w:val="28"/>
          <w:szCs w:val="28"/>
        </w:rPr>
        <w:t xml:space="preserve">лания ( без деления на группы). </w:t>
      </w:r>
    </w:p>
    <w:p w:rsidR="00FE401E" w:rsidRDefault="008852CE" w:rsidP="00FE40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01E">
        <w:rPr>
          <w:rFonts w:ascii="Times New Roman" w:hAnsi="Times New Roman" w:cs="Times New Roman"/>
          <w:sz w:val="28"/>
          <w:szCs w:val="28"/>
        </w:rPr>
        <w:t xml:space="preserve">  В рамках обязательной технической подготовки обучающихся 8-х классов  для обучения графической грамоте и элементам графической культуры в ра</w:t>
      </w:r>
      <w:r w:rsidRPr="00FE401E">
        <w:rPr>
          <w:rFonts w:ascii="Times New Roman" w:hAnsi="Times New Roman" w:cs="Times New Roman"/>
          <w:sz w:val="28"/>
          <w:szCs w:val="28"/>
        </w:rPr>
        <w:t>м</w:t>
      </w:r>
      <w:r w:rsidRPr="00FE401E">
        <w:rPr>
          <w:rFonts w:ascii="Times New Roman" w:hAnsi="Times New Roman" w:cs="Times New Roman"/>
          <w:sz w:val="28"/>
          <w:szCs w:val="28"/>
        </w:rPr>
        <w:t xml:space="preserve">ках учебного предмета «Технология»  изучается «Черчение и графика». </w:t>
      </w:r>
    </w:p>
    <w:p w:rsidR="008852CE" w:rsidRPr="00FE401E" w:rsidRDefault="008852CE" w:rsidP="00FE40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01E">
        <w:rPr>
          <w:rFonts w:ascii="Times New Roman" w:hAnsi="Times New Roman" w:cs="Times New Roman"/>
          <w:sz w:val="28"/>
          <w:szCs w:val="28"/>
        </w:rPr>
        <w:t xml:space="preserve">  В рамках учебного предмета «География» в 8 классах изучается интегр</w:t>
      </w:r>
      <w:r w:rsidRPr="00FE401E">
        <w:rPr>
          <w:rFonts w:ascii="Times New Roman" w:hAnsi="Times New Roman" w:cs="Times New Roman"/>
          <w:sz w:val="28"/>
          <w:szCs w:val="28"/>
        </w:rPr>
        <w:t>и</w:t>
      </w:r>
      <w:r w:rsidRPr="00FE401E">
        <w:rPr>
          <w:rFonts w:ascii="Times New Roman" w:hAnsi="Times New Roman" w:cs="Times New Roman"/>
          <w:sz w:val="28"/>
          <w:szCs w:val="28"/>
        </w:rPr>
        <w:t xml:space="preserve">рованным курсом  «География Осетии». </w:t>
      </w:r>
    </w:p>
    <w:p w:rsidR="008852CE" w:rsidRDefault="008852CE" w:rsidP="00FE401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852CE" w:rsidRDefault="008852CE" w:rsidP="008852CE">
      <w:pPr>
        <w:tabs>
          <w:tab w:val="left" w:pos="0"/>
          <w:tab w:val="left" w:pos="1134"/>
          <w:tab w:val="left" w:pos="1701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4"/>
        </w:rPr>
      </w:pPr>
    </w:p>
    <w:p w:rsidR="008852CE" w:rsidRPr="00FE401E" w:rsidRDefault="008852CE" w:rsidP="008852CE">
      <w:pPr>
        <w:tabs>
          <w:tab w:val="left" w:pos="0"/>
          <w:tab w:val="left" w:pos="1134"/>
          <w:tab w:val="left" w:pos="1701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01E">
        <w:rPr>
          <w:rFonts w:ascii="Times New Roman" w:hAnsi="Times New Roman" w:cs="Times New Roman"/>
          <w:b/>
          <w:sz w:val="28"/>
          <w:szCs w:val="28"/>
        </w:rPr>
        <w:t>Годовой учебный план для  5-9 классов,   реализующих основную                       образовательную программу основного общего образования</w:t>
      </w:r>
    </w:p>
    <w:p w:rsidR="008852CE" w:rsidRPr="00FE401E" w:rsidRDefault="008852CE" w:rsidP="008852CE">
      <w:pPr>
        <w:tabs>
          <w:tab w:val="left" w:pos="0"/>
          <w:tab w:val="left" w:pos="1134"/>
          <w:tab w:val="left" w:pos="1701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01E">
        <w:rPr>
          <w:rFonts w:ascii="Times New Roman" w:hAnsi="Times New Roman" w:cs="Times New Roman"/>
          <w:b/>
          <w:sz w:val="28"/>
          <w:szCs w:val="28"/>
        </w:rPr>
        <w:t>(ФГОС ООО).</w:t>
      </w:r>
    </w:p>
    <w:p w:rsidR="008852CE" w:rsidRPr="00E41572" w:rsidRDefault="008852CE" w:rsidP="008852CE">
      <w:pPr>
        <w:tabs>
          <w:tab w:val="left" w:pos="0"/>
          <w:tab w:val="left" w:pos="1134"/>
          <w:tab w:val="left" w:pos="1701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1077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7"/>
        <w:gridCol w:w="2880"/>
        <w:gridCol w:w="850"/>
        <w:gridCol w:w="895"/>
        <w:gridCol w:w="895"/>
        <w:gridCol w:w="895"/>
        <w:gridCol w:w="895"/>
        <w:gridCol w:w="956"/>
      </w:tblGrid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 w:val="restart"/>
            <w:shd w:val="clear" w:color="auto" w:fill="FDE9D9" w:themeFill="accent6" w:themeFillTint="33"/>
          </w:tcPr>
          <w:p w:rsidR="00FE401E" w:rsidRDefault="008852CE" w:rsidP="00FE40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</w:t>
            </w:r>
          </w:p>
          <w:p w:rsidR="008852CE" w:rsidRPr="00FE401E" w:rsidRDefault="008852CE" w:rsidP="00FE40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880" w:type="dxa"/>
            <w:vMerge w:val="restart"/>
            <w:shd w:val="clear" w:color="auto" w:fill="FDE9D9" w:themeFill="accent6" w:themeFillTint="33"/>
          </w:tcPr>
          <w:p w:rsidR="008852CE" w:rsidRPr="00FE401E" w:rsidRDefault="008852CE" w:rsidP="00FE40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386" w:type="dxa"/>
            <w:gridSpan w:val="6"/>
            <w:shd w:val="clear" w:color="auto" w:fill="FDE9D9" w:themeFill="accent6" w:themeFillTint="33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Количество часов в год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  <w:shd w:val="clear" w:color="auto" w:fill="DAEEF3" w:themeFill="accent5" w:themeFillTint="33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DAEEF3" w:themeFill="accent5" w:themeFillTint="33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 класс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класс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класс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Русский язык и л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Родной  язык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Родная  литература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кий)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   и                  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852CE" w:rsidRPr="00FE401E" w:rsidTr="00E24EC8">
        <w:trPr>
          <w:trHeight w:val="14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8852CE" w:rsidRPr="00FE401E" w:rsidTr="00E24EC8">
        <w:trPr>
          <w:trHeight w:val="40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Естественнонау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ные предметы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852CE" w:rsidRPr="00FE401E" w:rsidTr="00E24EC8">
        <w:trPr>
          <w:trHeight w:val="289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852CE" w:rsidRPr="00FE401E" w:rsidTr="00E24EC8">
        <w:trPr>
          <w:trHeight w:val="182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852CE" w:rsidRPr="00FE401E" w:rsidTr="00E24EC8">
        <w:trPr>
          <w:trHeight w:val="81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2507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8852CE" w:rsidRPr="00FE401E" w:rsidTr="00E24EC8">
        <w:trPr>
          <w:trHeight w:val="406"/>
          <w:tblCellSpacing w:w="5" w:type="nil"/>
        </w:trPr>
        <w:tc>
          <w:tcPr>
            <w:tcW w:w="2507" w:type="dxa"/>
            <w:vMerge w:val="restart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тура и основы бе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опасности и жи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недеятельности</w:t>
            </w: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35 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2507" w:type="dxa"/>
            <w:vMerge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8852CE" w:rsidRPr="00FE401E" w:rsidTr="00E24EC8">
        <w:trPr>
          <w:trHeight w:val="276"/>
          <w:tblCellSpacing w:w="5" w:type="nil"/>
        </w:trPr>
        <w:tc>
          <w:tcPr>
            <w:tcW w:w="5387" w:type="dxa"/>
            <w:gridSpan w:val="2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1120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1155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1190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56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5672</w:t>
            </w:r>
          </w:p>
        </w:tc>
      </w:tr>
      <w:tr w:rsidR="008852CE" w:rsidRPr="00FE401E" w:rsidTr="00E24EC8">
        <w:trPr>
          <w:trHeight w:val="842"/>
          <w:tblCellSpacing w:w="5" w:type="nil"/>
        </w:trPr>
        <w:tc>
          <w:tcPr>
            <w:tcW w:w="5387" w:type="dxa"/>
            <w:gridSpan w:val="2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(национально-региональный) компонент (6-  </w:t>
            </w: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дневная неделя)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556</w:t>
            </w:r>
          </w:p>
        </w:tc>
      </w:tr>
      <w:tr w:rsidR="008852CE" w:rsidRPr="00FE401E" w:rsidTr="00E24EC8">
        <w:trPr>
          <w:trHeight w:val="553"/>
          <w:tblCellSpacing w:w="5" w:type="nil"/>
        </w:trPr>
        <w:tc>
          <w:tcPr>
            <w:tcW w:w="5387" w:type="dxa"/>
            <w:gridSpan w:val="2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68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313</w:t>
            </w:r>
          </w:p>
        </w:tc>
      </w:tr>
      <w:tr w:rsidR="008852CE" w:rsidRPr="00FE401E" w:rsidTr="00E24EC8">
        <w:trPr>
          <w:trHeight w:val="553"/>
          <w:tblCellSpacing w:w="5" w:type="nil"/>
        </w:trPr>
        <w:tc>
          <w:tcPr>
            <w:tcW w:w="5387" w:type="dxa"/>
            <w:gridSpan w:val="2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1120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1155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1225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1260</w:t>
            </w:r>
          </w:p>
        </w:tc>
        <w:tc>
          <w:tcPr>
            <w:tcW w:w="895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1190</w:t>
            </w:r>
          </w:p>
        </w:tc>
        <w:tc>
          <w:tcPr>
            <w:tcW w:w="956" w:type="dxa"/>
            <w:shd w:val="clear" w:color="auto" w:fill="FFFFFF" w:themeFill="background1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5985</w:t>
            </w:r>
          </w:p>
        </w:tc>
      </w:tr>
      <w:tr w:rsidR="008852CE" w:rsidRPr="00FE401E" w:rsidTr="00E24EC8">
        <w:trPr>
          <w:trHeight w:val="1168"/>
          <w:tblCellSpacing w:w="5" w:type="nil"/>
        </w:trPr>
        <w:tc>
          <w:tcPr>
            <w:tcW w:w="5387" w:type="dxa"/>
            <w:gridSpan w:val="2"/>
          </w:tcPr>
          <w:p w:rsidR="008852CE" w:rsidRPr="00FE401E" w:rsidRDefault="008852CE" w:rsidP="00E2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учебная нагрузка при 6-дневной  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учебной неделе (требования      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СанПиН)                          </w:t>
            </w:r>
          </w:p>
        </w:tc>
        <w:tc>
          <w:tcPr>
            <w:tcW w:w="850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1120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1155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1225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1260</w:t>
            </w:r>
          </w:p>
        </w:tc>
        <w:tc>
          <w:tcPr>
            <w:tcW w:w="895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</w:tc>
        <w:tc>
          <w:tcPr>
            <w:tcW w:w="956" w:type="dxa"/>
          </w:tcPr>
          <w:p w:rsidR="008852CE" w:rsidRPr="00FE401E" w:rsidRDefault="008852CE" w:rsidP="00E24E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5985</w:t>
            </w:r>
          </w:p>
        </w:tc>
      </w:tr>
    </w:tbl>
    <w:p w:rsid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outlineLvl w:val="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outlineLvl w:val="4"/>
        <w:rPr>
          <w:rFonts w:ascii="Times New Roman" w:hAnsi="Times New Roman"/>
          <w:b/>
          <w:sz w:val="24"/>
        </w:rPr>
      </w:pPr>
    </w:p>
    <w:p w:rsidR="008852CE" w:rsidRPr="00FE401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center"/>
        <w:outlineLvl w:val="4"/>
        <w:rPr>
          <w:rFonts w:ascii="Times New Roman" w:hAnsi="Times New Roman"/>
          <w:b/>
          <w:sz w:val="28"/>
        </w:rPr>
      </w:pPr>
      <w:r w:rsidRPr="00FE401E">
        <w:rPr>
          <w:rFonts w:ascii="Times New Roman" w:hAnsi="Times New Roman"/>
          <w:b/>
          <w:sz w:val="28"/>
        </w:rPr>
        <w:t>Недельный учебный план для 5-8 классов,   реализующих образовател</w:t>
      </w:r>
      <w:r w:rsidRPr="00FE401E">
        <w:rPr>
          <w:rFonts w:ascii="Times New Roman" w:hAnsi="Times New Roman"/>
          <w:b/>
          <w:sz w:val="28"/>
        </w:rPr>
        <w:t>ь</w:t>
      </w:r>
      <w:r w:rsidRPr="00FE401E">
        <w:rPr>
          <w:rFonts w:ascii="Times New Roman" w:hAnsi="Times New Roman"/>
          <w:b/>
          <w:sz w:val="28"/>
        </w:rPr>
        <w:t>ную программу  основного  общего образования в соответствии с ФГОС ООО.</w:t>
      </w:r>
    </w:p>
    <w:p w:rsidR="008852CE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a"/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59"/>
        <w:gridCol w:w="9"/>
        <w:gridCol w:w="2401"/>
        <w:gridCol w:w="1001"/>
        <w:gridCol w:w="1134"/>
        <w:gridCol w:w="993"/>
        <w:gridCol w:w="1134"/>
        <w:gridCol w:w="1134"/>
        <w:gridCol w:w="708"/>
      </w:tblGrid>
      <w:tr w:rsidR="00FE401E" w:rsidRPr="00E26E0B" w:rsidTr="00FE401E">
        <w:trPr>
          <w:trHeight w:val="276"/>
        </w:trPr>
        <w:tc>
          <w:tcPr>
            <w:tcW w:w="2268" w:type="dxa"/>
            <w:gridSpan w:val="2"/>
            <w:vMerge w:val="restart"/>
            <w:shd w:val="clear" w:color="auto" w:fill="FDE9D9" w:themeFill="accent6" w:themeFillTint="33"/>
          </w:tcPr>
          <w:p w:rsidR="00FE401E" w:rsidRDefault="00FE401E" w:rsidP="00FE40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</w:p>
          <w:p w:rsidR="00FE401E" w:rsidRPr="00FE401E" w:rsidRDefault="00FE401E" w:rsidP="00FE40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2401" w:type="dxa"/>
            <w:vMerge w:val="restart"/>
            <w:shd w:val="clear" w:color="auto" w:fill="FDE9D9" w:themeFill="accent6" w:themeFillTint="33"/>
          </w:tcPr>
          <w:p w:rsidR="00FE401E" w:rsidRDefault="00FE401E" w:rsidP="00FE40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FE401E" w:rsidRPr="00FE401E" w:rsidRDefault="00FE401E" w:rsidP="00FE40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5396" w:type="dxa"/>
            <w:gridSpan w:val="5"/>
            <w:shd w:val="clear" w:color="auto" w:fill="FDE9D9" w:themeFill="accent6" w:themeFillTint="33"/>
          </w:tcPr>
          <w:p w:rsidR="00FE401E" w:rsidRPr="00FE401E" w:rsidRDefault="00FE401E" w:rsidP="00921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</w:tcPr>
          <w:p w:rsidR="00FE401E" w:rsidRPr="00FE401E" w:rsidRDefault="00FE401E" w:rsidP="00921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01E" w:rsidRPr="00FE401E" w:rsidRDefault="00FE401E" w:rsidP="00921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/>
                <w:b/>
                <w:sz w:val="28"/>
                <w:szCs w:val="28"/>
              </w:rPr>
              <w:t xml:space="preserve">  Всего</w:t>
            </w:r>
          </w:p>
        </w:tc>
      </w:tr>
      <w:tr w:rsidR="00FE401E" w:rsidRPr="00E26E0B" w:rsidTr="00FE401E">
        <w:trPr>
          <w:trHeight w:val="62"/>
        </w:trPr>
        <w:tc>
          <w:tcPr>
            <w:tcW w:w="2268" w:type="dxa"/>
            <w:gridSpan w:val="2"/>
            <w:vMerge/>
          </w:tcPr>
          <w:p w:rsidR="00FE401E" w:rsidRPr="00FE401E" w:rsidRDefault="00FE401E" w:rsidP="009217CF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FE401E" w:rsidRPr="00FE401E" w:rsidRDefault="00FE401E" w:rsidP="009217CF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E401E" w:rsidRPr="00FE401E" w:rsidRDefault="00FE401E" w:rsidP="009217CF">
            <w:pPr>
              <w:pStyle w:val="ConsPlusCell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E401E" w:rsidRPr="00FE401E" w:rsidRDefault="00FE401E" w:rsidP="009217CF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E401E" w:rsidRPr="00FE401E" w:rsidRDefault="00FE401E" w:rsidP="009217CF">
            <w:pPr>
              <w:pStyle w:val="ConsPlusCel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8" w:type="dxa"/>
            <w:vMerge/>
          </w:tcPr>
          <w:p w:rsidR="00FE401E" w:rsidRPr="00FE401E" w:rsidRDefault="00FE401E" w:rsidP="009217CF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01E" w:rsidRPr="00E26E0B" w:rsidTr="00FE401E">
        <w:trPr>
          <w:trHeight w:val="62"/>
        </w:trPr>
        <w:tc>
          <w:tcPr>
            <w:tcW w:w="10773" w:type="dxa"/>
            <w:gridSpan w:val="9"/>
          </w:tcPr>
          <w:p w:rsidR="00FE401E" w:rsidRPr="00FE401E" w:rsidRDefault="00FE401E" w:rsidP="009217CF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Федеральный компонент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FE401E" w:rsidRPr="00FE401E" w:rsidRDefault="00FE401E" w:rsidP="009217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0" w:type="dxa"/>
            <w:gridSpan w:val="2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001" w:type="dxa"/>
          </w:tcPr>
          <w:p w:rsidR="00FE401E" w:rsidRPr="00FE401E" w:rsidRDefault="00962D5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401E" w:rsidRPr="00FE401E" w:rsidRDefault="00700980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001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 литер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2410" w:type="dxa"/>
            <w:gridSpan w:val="2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Родной язык </w:t>
            </w:r>
          </w:p>
        </w:tc>
        <w:tc>
          <w:tcPr>
            <w:tcW w:w="1001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401E" w:rsidRPr="00FE401E" w:rsidRDefault="00700980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Родная литерат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001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401E" w:rsidRPr="00FE401E" w:rsidRDefault="00700980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401E" w:rsidRPr="00FE401E" w:rsidRDefault="00700980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</w:tcPr>
          <w:p w:rsidR="00FE401E" w:rsidRPr="00FE401E" w:rsidRDefault="00FE401E" w:rsidP="009217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Иностранный язык                 </w:t>
            </w:r>
          </w:p>
        </w:tc>
        <w:tc>
          <w:tcPr>
            <w:tcW w:w="2410" w:type="dxa"/>
            <w:gridSpan w:val="2"/>
          </w:tcPr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:rsidR="00FE401E" w:rsidRP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 xml:space="preserve">(английский, немецкий)                </w:t>
            </w:r>
          </w:p>
        </w:tc>
        <w:tc>
          <w:tcPr>
            <w:tcW w:w="1001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E401E" w:rsidRP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Математика   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нформатика </w:t>
            </w: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Математика                       </w:t>
            </w:r>
          </w:p>
        </w:tc>
        <w:tc>
          <w:tcPr>
            <w:tcW w:w="1001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6*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5F2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001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FE401E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001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6C62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001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6C6273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E401E" w:rsidRPr="006C6273" w:rsidRDefault="001B5F2B" w:rsidP="001B5F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FE401E" w:rsidRPr="006C62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FE401E" w:rsidRPr="006C6273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401E" w:rsidRPr="00E26E0B" w:rsidTr="00FE401E">
        <w:trPr>
          <w:trHeight w:val="370"/>
        </w:trPr>
        <w:tc>
          <w:tcPr>
            <w:tcW w:w="2259" w:type="dxa"/>
            <w:vMerge w:val="restart"/>
          </w:tcPr>
          <w:p w:rsidR="00FE401E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</w:tcPr>
          <w:p w:rsid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</w:rPr>
              <w:t xml:space="preserve"> России.</w:t>
            </w:r>
          </w:p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история.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E401E" w:rsidRPr="00E26E0B" w:rsidTr="00FE401E">
        <w:trPr>
          <w:trHeight w:val="397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География                        </w:t>
            </w:r>
          </w:p>
        </w:tc>
        <w:tc>
          <w:tcPr>
            <w:tcW w:w="1001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FE401E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ные предметы</w:t>
            </w: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Физика                          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Химия                           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Биология                         </w:t>
            </w:r>
          </w:p>
        </w:tc>
        <w:tc>
          <w:tcPr>
            <w:tcW w:w="1001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6C6273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401E" w:rsidRPr="00E26E0B" w:rsidTr="00FE401E">
        <w:trPr>
          <w:trHeight w:val="270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кусство</w:t>
            </w:r>
          </w:p>
        </w:tc>
        <w:tc>
          <w:tcPr>
            <w:tcW w:w="1001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5F2B" w:rsidRPr="00E26E0B" w:rsidTr="00FE401E">
        <w:trPr>
          <w:trHeight w:val="270"/>
        </w:trPr>
        <w:tc>
          <w:tcPr>
            <w:tcW w:w="2259" w:type="dxa"/>
            <w:vMerge w:val="restart"/>
          </w:tcPr>
          <w:p w:rsidR="001B5F2B" w:rsidRPr="00E26E0B" w:rsidRDefault="001B5F2B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1B5F2B" w:rsidRPr="00E26E0B" w:rsidRDefault="001B5F2B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1B5F2B" w:rsidRPr="00E26E0B" w:rsidRDefault="001B5F2B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001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B5F2B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B5F2B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1B5F2B" w:rsidRPr="00F15D3C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1B5F2B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5F2B" w:rsidRPr="00E26E0B" w:rsidTr="00FE401E">
        <w:trPr>
          <w:trHeight w:val="270"/>
        </w:trPr>
        <w:tc>
          <w:tcPr>
            <w:tcW w:w="2259" w:type="dxa"/>
            <w:vMerge/>
          </w:tcPr>
          <w:p w:rsidR="001B5F2B" w:rsidRPr="00E26E0B" w:rsidRDefault="001B5F2B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1B5F2B" w:rsidRPr="00E26E0B" w:rsidRDefault="001B5F2B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Черчение и графика</w:t>
            </w:r>
          </w:p>
        </w:tc>
        <w:tc>
          <w:tcPr>
            <w:tcW w:w="1001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B5F2B" w:rsidRPr="00F15D3C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B5F2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397"/>
        </w:trPr>
        <w:tc>
          <w:tcPr>
            <w:tcW w:w="2259" w:type="dxa"/>
            <w:vMerge w:val="restart"/>
          </w:tcPr>
          <w:p w:rsidR="00FE401E" w:rsidRPr="00E26E0B" w:rsidRDefault="00FE401E" w:rsidP="009217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тура и основы бе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опасности и жи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недеятельности</w:t>
            </w: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>Основы безопасн</w:t>
            </w:r>
            <w:r w:rsidRPr="00E26E0B">
              <w:rPr>
                <w:rFonts w:ascii="Times New Roman" w:hAnsi="Times New Roman" w:cs="Times New Roman"/>
                <w:sz w:val="24"/>
              </w:rPr>
              <w:t>о</w:t>
            </w:r>
            <w:r w:rsidRPr="00E26E0B">
              <w:rPr>
                <w:rFonts w:ascii="Times New Roman" w:hAnsi="Times New Roman" w:cs="Times New Roman"/>
                <w:sz w:val="24"/>
              </w:rPr>
              <w:t>сти жизнедеятельн</w:t>
            </w:r>
            <w:r w:rsidRPr="00E26E0B">
              <w:rPr>
                <w:rFonts w:ascii="Times New Roman" w:hAnsi="Times New Roman" w:cs="Times New Roman"/>
                <w:sz w:val="24"/>
              </w:rPr>
              <w:t>о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сти                           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FE401E" w:rsidRPr="00E26E0B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E26E0B">
              <w:rPr>
                <w:rFonts w:ascii="Times New Roman" w:hAnsi="Times New Roman" w:cs="Times New Roman"/>
                <w:sz w:val="24"/>
              </w:rPr>
              <w:t xml:space="preserve">Физическая культура              </w:t>
            </w:r>
          </w:p>
        </w:tc>
        <w:tc>
          <w:tcPr>
            <w:tcW w:w="1001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 w:rsidRPr="00E26E0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 w:rsidRPr="00E26E0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5F2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E401E" w:rsidRPr="00E26E0B" w:rsidTr="00FE401E">
        <w:trPr>
          <w:trHeight w:val="374"/>
        </w:trPr>
        <w:tc>
          <w:tcPr>
            <w:tcW w:w="4669" w:type="dxa"/>
            <w:gridSpan w:val="3"/>
          </w:tcPr>
          <w:p w:rsidR="00FE401E" w:rsidRPr="008E0193" w:rsidRDefault="00FE401E" w:rsidP="009217CF">
            <w:pPr>
              <w:pStyle w:val="ConsPlusCell"/>
              <w:rPr>
                <w:rFonts w:ascii="Times New Roman" w:hAnsi="Times New Roman" w:cs="Times New Roman"/>
                <w:b/>
                <w:sz w:val="24"/>
              </w:rPr>
            </w:pPr>
            <w:r w:rsidRPr="008E0193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001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E401E" w:rsidRPr="00F15D3C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 w:val="restart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A01697">
              <w:rPr>
                <w:rFonts w:ascii="Times New Roman" w:hAnsi="Times New Roman"/>
                <w:sz w:val="24"/>
                <w:szCs w:val="24"/>
              </w:rPr>
              <w:t>Часть, формиру</w:t>
            </w:r>
            <w:r w:rsidRPr="00A01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697">
              <w:rPr>
                <w:rFonts w:ascii="Times New Roman" w:hAnsi="Times New Roman"/>
                <w:sz w:val="24"/>
                <w:szCs w:val="24"/>
              </w:rPr>
              <w:t>мая участниками образовательных отношений</w:t>
            </w: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Родной </w:t>
            </w:r>
            <w:r w:rsidRPr="00E26E0B">
              <w:rPr>
                <w:rFonts w:ascii="Times New Roman" w:hAnsi="Times New Roman" w:cs="Times New Roman"/>
                <w:sz w:val="24"/>
              </w:rPr>
              <w:t>язык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Default="001B5F2B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 w:rsidR="00FE401E" w:rsidRPr="00E26E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1B5F2B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401E" w:rsidRPr="00E26E0B" w:rsidTr="00FE401E">
        <w:trPr>
          <w:trHeight w:val="374"/>
        </w:trPr>
        <w:tc>
          <w:tcPr>
            <w:tcW w:w="2259" w:type="dxa"/>
            <w:vMerge/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FE401E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Элективный курс</w:t>
            </w:r>
          </w:p>
        </w:tc>
        <w:tc>
          <w:tcPr>
            <w:tcW w:w="1001" w:type="dxa"/>
          </w:tcPr>
          <w:p w:rsidR="00FE401E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FE401E" w:rsidRPr="00E26E0B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E401E" w:rsidRPr="00F15D3C" w:rsidRDefault="00FE401E" w:rsidP="009217C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401E" w:rsidRPr="00E26E0B" w:rsidTr="00FE401E">
        <w:trPr>
          <w:trHeight w:val="283"/>
        </w:trPr>
        <w:tc>
          <w:tcPr>
            <w:tcW w:w="4669" w:type="dxa"/>
            <w:gridSpan w:val="3"/>
            <w:tcBorders>
              <w:bottom w:val="single" w:sz="4" w:space="0" w:color="auto"/>
            </w:tcBorders>
          </w:tcPr>
          <w:p w:rsidR="00FE401E" w:rsidRPr="00E26E0B" w:rsidRDefault="00FE401E" w:rsidP="001B5F2B">
            <w:pPr>
              <w:pStyle w:val="ConsPlusCell"/>
              <w:rPr>
                <w:rFonts w:ascii="Times New Roman" w:hAnsi="Times New Roman" w:cs="Times New Roman"/>
                <w:b/>
                <w:sz w:val="24"/>
              </w:rPr>
            </w:pPr>
            <w:r w:rsidRPr="00E26E0B">
              <w:rPr>
                <w:rFonts w:ascii="Times New Roman" w:hAnsi="Times New Roman" w:cs="Times New Roman"/>
                <w:b/>
                <w:sz w:val="24"/>
              </w:rPr>
              <w:t>Региональный (национально-региональный) компонент (6-дневная неделя)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401E" w:rsidRPr="006C627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401E" w:rsidRPr="00E26E0B" w:rsidTr="00FE401E">
        <w:trPr>
          <w:trHeight w:val="71"/>
        </w:trPr>
        <w:tc>
          <w:tcPr>
            <w:tcW w:w="4669" w:type="dxa"/>
            <w:gridSpan w:val="3"/>
            <w:tcBorders>
              <w:bottom w:val="nil"/>
            </w:tcBorders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E401E" w:rsidRPr="00E26E0B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E401E" w:rsidRPr="00E76D8D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E401E" w:rsidRPr="00E76D8D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01E" w:rsidRPr="00E26E0B" w:rsidTr="00FE401E">
        <w:trPr>
          <w:trHeight w:val="825"/>
        </w:trPr>
        <w:tc>
          <w:tcPr>
            <w:tcW w:w="4669" w:type="dxa"/>
            <w:gridSpan w:val="3"/>
            <w:tcBorders>
              <w:top w:val="nil"/>
            </w:tcBorders>
          </w:tcPr>
          <w:p w:rsidR="00FE401E" w:rsidRPr="00E26E0B" w:rsidRDefault="00FE401E" w:rsidP="009217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</w:t>
            </w:r>
            <w:r w:rsidRPr="00E26E0B">
              <w:rPr>
                <w:rFonts w:ascii="Times New Roman" w:hAnsi="Times New Roman" w:cs="Times New Roman"/>
                <w:sz w:val="24"/>
              </w:rPr>
              <w:t xml:space="preserve"> допустимая аудиторная учебная нагрузка при 6-дневной учебной неделе (требования СанПиН)                          </w:t>
            </w:r>
          </w:p>
        </w:tc>
        <w:tc>
          <w:tcPr>
            <w:tcW w:w="1001" w:type="dxa"/>
            <w:tcBorders>
              <w:top w:val="nil"/>
            </w:tcBorders>
          </w:tcPr>
          <w:p w:rsidR="00FE401E" w:rsidRPr="00BE7E1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FE401E" w:rsidRPr="00BE7E1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E13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993" w:type="dxa"/>
            <w:tcBorders>
              <w:top w:val="nil"/>
            </w:tcBorders>
          </w:tcPr>
          <w:p w:rsidR="00FE401E" w:rsidRPr="00BE7E1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E13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</w:tcPr>
          <w:p w:rsidR="00FE401E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</w:tcBorders>
          </w:tcPr>
          <w:p w:rsidR="00FE401E" w:rsidRPr="00BE7E13" w:rsidRDefault="00FE401E" w:rsidP="009217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172</w:t>
            </w:r>
          </w:p>
        </w:tc>
      </w:tr>
    </w:tbl>
    <w:p w:rsidR="00FE401E" w:rsidRDefault="00FE401E" w:rsidP="00FE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2" w:name="Par625"/>
      <w:bookmarkEnd w:id="2"/>
      <w:r>
        <w:rPr>
          <w:rFonts w:ascii="Times New Roman" w:hAnsi="Times New Roman"/>
          <w:sz w:val="24"/>
        </w:rPr>
        <w:t xml:space="preserve">    </w:t>
      </w:r>
    </w:p>
    <w:tbl>
      <w:tblPr>
        <w:tblOverlap w:val="never"/>
        <w:tblW w:w="10838" w:type="dxa"/>
        <w:tblInd w:w="-5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3"/>
        <w:gridCol w:w="5595"/>
      </w:tblGrid>
      <w:tr w:rsidR="0048757E" w:rsidTr="0048757E">
        <w:tc>
          <w:tcPr>
            <w:tcW w:w="10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Элективные курсы в 9 классах</w:t>
            </w:r>
          </w:p>
        </w:tc>
      </w:tr>
      <w:tr w:rsidR="0048757E" w:rsidTr="0048757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элективных курсов, уче</w:t>
            </w: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ных предметов в соответствии с програ</w:t>
            </w: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(перечисляются элективные курсы с указанием количества часов)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ind w:right="-7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Элективные курсы: </w:t>
            </w:r>
          </w:p>
          <w:p w:rsidR="0048757E" w:rsidRPr="0048757E" w:rsidRDefault="0048757E" w:rsidP="009217CF">
            <w:pPr>
              <w:ind w:right="-7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lastRenderedPageBreak/>
              <w:t>I</w:t>
            </w:r>
            <w:r w:rsidRPr="00487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полугодие: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час: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9А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«Тестовые задачи и задачи на смеси»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1 час: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9Б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«Подготовка к ОГЭ. Теория и практика»</w:t>
            </w:r>
          </w:p>
          <w:p w:rsidR="0048757E" w:rsidRPr="0048757E" w:rsidRDefault="0048757E" w:rsidP="0048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48757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полугодие: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час: 9А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«Тестовые задачи и задачи на смеси»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час: 9Б</w:t>
            </w:r>
          </w:p>
          <w:p w:rsidR="0048757E" w:rsidRPr="0048757E" w:rsidRDefault="0048757E" w:rsidP="0048757E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«Подготовка к ОГЭ. Теория и практика»</w:t>
            </w:r>
          </w:p>
          <w:p w:rsidR="0048757E" w:rsidRPr="0048757E" w:rsidRDefault="0048757E" w:rsidP="0048757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757E" w:rsidTr="0048757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2*</w:t>
            </w:r>
          </w:p>
        </w:tc>
      </w:tr>
      <w:tr w:rsidR="0048757E" w:rsidTr="0048757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36*</w:t>
            </w:r>
          </w:p>
        </w:tc>
      </w:tr>
      <w:tr w:rsidR="0048757E" w:rsidTr="0048757E">
        <w:trPr>
          <w:trHeight w:val="596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(требования СанПиН) 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7E" w:rsidRPr="0048757E" w:rsidRDefault="0048757E" w:rsidP="009217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57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     36</w:t>
            </w:r>
          </w:p>
        </w:tc>
      </w:tr>
    </w:tbl>
    <w:p w:rsidR="0048757E" w:rsidRDefault="0048757E" w:rsidP="004875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*часы школьного компонента </w:t>
      </w:r>
    </w:p>
    <w:p w:rsidR="00FE401E" w:rsidRDefault="00FE401E" w:rsidP="00FE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852CE" w:rsidRDefault="008852CE" w:rsidP="0088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852CE" w:rsidRDefault="008852CE" w:rsidP="008852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bookmarkStart w:id="3" w:name="Par547"/>
      <w:bookmarkStart w:id="4" w:name="Par548"/>
      <w:bookmarkEnd w:id="3"/>
      <w:bookmarkEnd w:id="4"/>
    </w:p>
    <w:p w:rsidR="008852CE" w:rsidRPr="009217CF" w:rsidRDefault="008852CE" w:rsidP="00885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17C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217CF">
        <w:rPr>
          <w:rFonts w:ascii="Times New Roman" w:hAnsi="Times New Roman" w:cs="Times New Roman"/>
          <w:b/>
          <w:sz w:val="28"/>
          <w:szCs w:val="28"/>
        </w:rPr>
        <w:t>lll</w:t>
      </w:r>
      <w:proofErr w:type="spellEnd"/>
      <w:r w:rsidRPr="009217CF">
        <w:rPr>
          <w:rFonts w:ascii="Times New Roman" w:hAnsi="Times New Roman" w:cs="Times New Roman"/>
          <w:b/>
          <w:sz w:val="28"/>
          <w:szCs w:val="28"/>
        </w:rPr>
        <w:t>. СРЕДНЕЕ ОБЩЕЕ ОБРАЗОВАНИЕ</w:t>
      </w:r>
    </w:p>
    <w:p w:rsidR="008852CE" w:rsidRPr="009217CF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852CE" w:rsidRPr="009217CF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 общего образования. Продолжительность учебного года – не менее 34 недель. Продолжительность урока – 40 минут.</w:t>
      </w:r>
    </w:p>
    <w:p w:rsidR="008852CE" w:rsidRPr="009217CF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Среднее общее образование - завершающая ступень общего образования, призванная обеспечить функциональную  грамотность и социальную адапт</w:t>
      </w:r>
      <w:r w:rsidRPr="009217CF">
        <w:rPr>
          <w:rFonts w:ascii="Times New Roman" w:hAnsi="Times New Roman" w:cs="Times New Roman"/>
          <w:sz w:val="28"/>
          <w:szCs w:val="28"/>
        </w:rPr>
        <w:t>а</w:t>
      </w:r>
      <w:r w:rsidRPr="009217CF">
        <w:rPr>
          <w:rFonts w:ascii="Times New Roman" w:hAnsi="Times New Roman" w:cs="Times New Roman"/>
          <w:sz w:val="28"/>
          <w:szCs w:val="28"/>
        </w:rPr>
        <w:t>цию обучающихся, содействовать их общественному и гражданскому сам</w:t>
      </w:r>
      <w:r w:rsidRPr="009217CF">
        <w:rPr>
          <w:rFonts w:ascii="Times New Roman" w:hAnsi="Times New Roman" w:cs="Times New Roman"/>
          <w:sz w:val="28"/>
          <w:szCs w:val="28"/>
        </w:rPr>
        <w:t>о</w:t>
      </w:r>
      <w:r w:rsidRPr="009217CF">
        <w:rPr>
          <w:rFonts w:ascii="Times New Roman" w:hAnsi="Times New Roman" w:cs="Times New Roman"/>
          <w:sz w:val="28"/>
          <w:szCs w:val="28"/>
        </w:rPr>
        <w:t xml:space="preserve">определению. </w:t>
      </w:r>
    </w:p>
    <w:p w:rsidR="008852CE" w:rsidRPr="009217CF" w:rsidRDefault="008852CE" w:rsidP="00885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         Учебный план  для 10 - 11 классов построен на основе универсального (непрофильного) плана. Исходя из этого, учебные предметы представлены в учебном плане МБОУ СОШ №</w:t>
      </w:r>
      <w:r w:rsidR="009217CF">
        <w:rPr>
          <w:rFonts w:ascii="Times New Roman" w:hAnsi="Times New Roman" w:cs="Times New Roman"/>
          <w:sz w:val="28"/>
          <w:szCs w:val="28"/>
        </w:rPr>
        <w:t>37</w:t>
      </w:r>
      <w:r w:rsidRPr="009217CF">
        <w:rPr>
          <w:rFonts w:ascii="Times New Roman" w:hAnsi="Times New Roman" w:cs="Times New Roman"/>
          <w:sz w:val="28"/>
          <w:szCs w:val="28"/>
        </w:rPr>
        <w:t xml:space="preserve">  и выбраны для изучения обучающимися на базовом  уровне.</w:t>
      </w:r>
    </w:p>
    <w:p w:rsidR="009217CF" w:rsidRDefault="008852CE" w:rsidP="009217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Региональный (национально-региональный) компонент для 10 - 11 классов представлен предметами: « Родной  язык», «Родная   литература», «История Осетии»,</w:t>
      </w:r>
      <w:r w:rsidR="009217CF">
        <w:rPr>
          <w:rFonts w:ascii="Times New Roman" w:hAnsi="Times New Roman" w:cs="Times New Roman"/>
          <w:sz w:val="28"/>
          <w:szCs w:val="28"/>
        </w:rPr>
        <w:t xml:space="preserve"> «Традиционная культура осетин».</w:t>
      </w:r>
    </w:p>
    <w:p w:rsidR="00327E3B" w:rsidRDefault="00327E3B" w:rsidP="009217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3B" w:rsidRPr="00327E3B" w:rsidRDefault="00327E3B" w:rsidP="00327E3B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327E3B">
        <w:rPr>
          <w:rFonts w:ascii="Times New Roman" w:hAnsi="Times New Roman"/>
          <w:b/>
          <w:sz w:val="28"/>
        </w:rPr>
        <w:t>Годовой и недельный  учебный план</w:t>
      </w:r>
      <w:r w:rsidRPr="00327E3B">
        <w:rPr>
          <w:rFonts w:ascii="Times New Roman" w:hAnsi="Times New Roman"/>
          <w:sz w:val="28"/>
        </w:rPr>
        <w:t xml:space="preserve">  </w:t>
      </w:r>
      <w:r w:rsidRPr="00327E3B">
        <w:rPr>
          <w:rFonts w:ascii="Times New Roman" w:hAnsi="Times New Roman"/>
          <w:b/>
          <w:sz w:val="28"/>
        </w:rPr>
        <w:t>для 10-11 классов, реализующих о</w:t>
      </w:r>
      <w:r w:rsidRPr="00327E3B">
        <w:rPr>
          <w:rFonts w:ascii="Times New Roman" w:hAnsi="Times New Roman"/>
          <w:b/>
          <w:sz w:val="28"/>
        </w:rPr>
        <w:t>с</w:t>
      </w:r>
      <w:r w:rsidRPr="00327E3B">
        <w:rPr>
          <w:rFonts w:ascii="Times New Roman" w:hAnsi="Times New Roman"/>
          <w:b/>
          <w:sz w:val="28"/>
        </w:rPr>
        <w:t>новную общеобразовательную программу</w:t>
      </w:r>
      <w:r w:rsidRPr="00327E3B">
        <w:rPr>
          <w:rFonts w:ascii="Times New Roman" w:hAnsi="Times New Roman"/>
          <w:sz w:val="28"/>
        </w:rPr>
        <w:t xml:space="preserve"> </w:t>
      </w:r>
      <w:r w:rsidRPr="00327E3B">
        <w:rPr>
          <w:rFonts w:ascii="Times New Roman" w:hAnsi="Times New Roman"/>
          <w:b/>
          <w:sz w:val="28"/>
        </w:rPr>
        <w:t>среднего общего образования</w:t>
      </w:r>
      <w:r w:rsidRPr="00327E3B">
        <w:rPr>
          <w:rFonts w:ascii="Times New Roman" w:hAnsi="Times New Roman"/>
          <w:sz w:val="28"/>
        </w:rPr>
        <w:t>.</w:t>
      </w:r>
    </w:p>
    <w:p w:rsidR="00327E3B" w:rsidRPr="00327E3B" w:rsidRDefault="00327E3B" w:rsidP="00327E3B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327E3B">
        <w:rPr>
          <w:rFonts w:ascii="Times New Roman" w:hAnsi="Times New Roman"/>
          <w:b/>
          <w:sz w:val="28"/>
          <w:szCs w:val="24"/>
        </w:rPr>
        <w:t>УНИВЕРСАЛЬНОЕ (НЕПРОФИЛЬНОЕ ОБУЧЕНИЕ)</w:t>
      </w:r>
    </w:p>
    <w:p w:rsidR="00327E3B" w:rsidRPr="00E41572" w:rsidRDefault="00327E3B" w:rsidP="00327E3B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6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239"/>
        <w:gridCol w:w="3412"/>
        <w:gridCol w:w="1700"/>
        <w:gridCol w:w="6"/>
        <w:gridCol w:w="1708"/>
      </w:tblGrid>
      <w:tr w:rsidR="00327E3B" w:rsidTr="001F4B53">
        <w:trPr>
          <w:trHeight w:val="70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</w:tr>
      <w:tr w:rsidR="00327E3B" w:rsidTr="001F4B53"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  по выбору на базовом или профильном уровнях</w:t>
            </w:r>
          </w:p>
        </w:tc>
      </w:tr>
      <w:tr w:rsidR="00327E3B" w:rsidTr="001F4B53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Ь    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год (в неделю)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Русский язык и 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105*  (3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1F4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*(3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  (3)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1F4B53" w:rsidP="00CE7189">
            <w:pPr>
              <w:ind w:right="567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327E3B"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(3)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 (3)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1F4B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(3)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Математика и 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21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E20DE" w:rsidP="00CE71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105*  (3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21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68 (2) 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 (2)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21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 (2)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  <w:r w:rsidR="00327E3B"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(1)</w:t>
            </w:r>
          </w:p>
        </w:tc>
      </w:tr>
      <w:tr w:rsidR="00327E3B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3B" w:rsidRPr="00327E3B" w:rsidRDefault="00327E3B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Общественно-научные предметы</w:t>
            </w:r>
          </w:p>
          <w:p w:rsidR="00327E3B" w:rsidRPr="00327E3B" w:rsidRDefault="00327E3B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327E3B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 (2)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B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  <w:r w:rsidR="00327E3B"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(2)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E14F8E" w:rsidP="00E14F8E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</w:t>
            </w:r>
            <w:r w:rsidR="001F4B53"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3*</w:t>
            </w:r>
            <w:r w:rsidR="001F4B53"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E14F8E" w:rsidP="00E14F8E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3*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1F4B53" w:rsidTr="001F4B53">
        <w:trPr>
          <w:trHeight w:val="4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(1)</w:t>
            </w:r>
          </w:p>
        </w:tc>
      </w:tr>
      <w:tr w:rsidR="001F4B53" w:rsidTr="001F4B53">
        <w:trPr>
          <w:trHeight w:val="31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«Основы предприним</w:t>
            </w: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тельской деятельности»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1F4B53" w:rsidTr="001F4B53">
        <w:trPr>
          <w:trHeight w:val="33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27E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Естественно-научные</w:t>
            </w:r>
            <w:proofErr w:type="gramEnd"/>
          </w:p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  (2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1F4B53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1F4B53" w:rsidTr="001F4B53">
        <w:trPr>
          <w:trHeight w:val="25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 (1)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70* (2*)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 *(2*)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70* (2*)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68* (2*)</w:t>
            </w:r>
          </w:p>
        </w:tc>
      </w:tr>
      <w:tr w:rsidR="001F4B53" w:rsidTr="001F4B53">
        <w:trPr>
          <w:trHeight w:val="32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  <w:p w:rsidR="001F4B53" w:rsidRPr="00327E3B" w:rsidRDefault="001F4B53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105 (3)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102 (3)</w:t>
            </w:r>
          </w:p>
        </w:tc>
      </w:tr>
      <w:tr w:rsidR="001F4B53" w:rsidTr="001F4B53">
        <w:trPr>
          <w:trHeight w:val="6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 (1)</w:t>
            </w:r>
          </w:p>
          <w:p w:rsidR="001F4B53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 (1)</w:t>
            </w:r>
          </w:p>
          <w:p w:rsidR="001F4B53" w:rsidRPr="00327E3B" w:rsidRDefault="001F4B53" w:rsidP="00CE7189">
            <w:pPr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tabs>
                <w:tab w:val="left" w:pos="7095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Всего:</w:t>
            </w:r>
          </w:p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более 1120 часов  в год (не более 32 часа в н</w:t>
            </w: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делю)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tabs>
                <w:tab w:val="left" w:pos="7095"/>
              </w:tabs>
              <w:autoSpaceDE w:val="0"/>
              <w:autoSpaceDN w:val="0"/>
              <w:adjustRightInd w:val="0"/>
              <w:spacing w:before="100" w:beforeAutospacing="1"/>
              <w:ind w:left="16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1120</w:t>
            </w:r>
          </w:p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1054</w:t>
            </w:r>
          </w:p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B53" w:rsidTr="001F4B53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Региональный (национально-региональный) компонент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Родной язык и </w:t>
            </w:r>
          </w:p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  <w:p w:rsidR="001F4B53" w:rsidRPr="00327E3B" w:rsidRDefault="001F4B53" w:rsidP="00CE7189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Осетинский  язык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(1)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Осетинская   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(2)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(2)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Осетии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(1)</w:t>
            </w:r>
          </w:p>
        </w:tc>
      </w:tr>
      <w:tr w:rsidR="001F4B53" w:rsidTr="001F4B53">
        <w:trPr>
          <w:trHeight w:val="55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Традиционная культура осетин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(1)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175 (5)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170 (5)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   175 часов в год  (35 часов в неделю)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6* (210)    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6* (204)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37*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37*</w:t>
            </w:r>
          </w:p>
        </w:tc>
      </w:tr>
      <w:tr w:rsidR="001F4B53" w:rsidTr="001F4B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53" w:rsidRPr="00327E3B" w:rsidRDefault="001F4B53" w:rsidP="00CE71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 допустимая аудиторная нагрузка при 6-дневной учебной неделе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2590 (37/37)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327E3B" w:rsidRDefault="001F4B53" w:rsidP="00CE7189">
            <w:pPr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27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2590 (37/37)</w:t>
            </w:r>
          </w:p>
        </w:tc>
      </w:tr>
    </w:tbl>
    <w:tbl>
      <w:tblPr>
        <w:tblpPr w:leftFromText="180" w:rightFromText="180" w:vertAnchor="text" w:horzAnchor="margin" w:tblpY="332"/>
        <w:tblOverlap w:val="never"/>
        <w:tblW w:w="104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1F4B53" w:rsidRPr="009217CF" w:rsidTr="001F4B53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Элективные курсы в 11 классе</w:t>
            </w:r>
          </w:p>
        </w:tc>
      </w:tr>
      <w:tr w:rsidR="001F4B53" w:rsidRPr="009217CF" w:rsidTr="001F4B53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элективных курсов, уче</w:t>
            </w: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>ных предметов в соответствии с програ</w:t>
            </w: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(перечисляются элективные курсы с указанием количества часов)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ind w:right="-7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Элективные курсы: </w:t>
            </w:r>
          </w:p>
          <w:p w:rsidR="001F4B53" w:rsidRPr="009217CF" w:rsidRDefault="001F4B53" w:rsidP="001F4B53">
            <w:pPr>
              <w:ind w:right="-7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217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9217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полугодие:</w:t>
            </w:r>
          </w:p>
          <w:p w:rsidR="001F4B53" w:rsidRPr="009217CF" w:rsidRDefault="001F4B53" w:rsidP="001F4B53">
            <w:pPr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час  11А</w:t>
            </w:r>
          </w:p>
          <w:p w:rsidR="001F4B53" w:rsidRPr="009217CF" w:rsidRDefault="001F4B53" w:rsidP="001F4B53">
            <w:pPr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«Подготовка к ЕГЭ. Практ</w:t>
            </w: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ка»</w:t>
            </w:r>
          </w:p>
          <w:p w:rsidR="001F4B53" w:rsidRPr="009217CF" w:rsidRDefault="001F4B53" w:rsidP="001F4B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9217C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полугодие:</w:t>
            </w:r>
          </w:p>
          <w:p w:rsidR="001F4B53" w:rsidRPr="009217CF" w:rsidRDefault="001F4B53" w:rsidP="001F4B53">
            <w:pPr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час: 11А</w:t>
            </w:r>
          </w:p>
          <w:p w:rsidR="001F4B53" w:rsidRPr="009217CF" w:rsidRDefault="001F4B53" w:rsidP="001F4B53">
            <w:pPr>
              <w:ind w:right="-7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2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«Подготовка к ЕГЭ. Теория и практика»</w:t>
            </w:r>
          </w:p>
          <w:p w:rsidR="001F4B53" w:rsidRPr="009217CF" w:rsidRDefault="001F4B53" w:rsidP="001F4B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4B53" w:rsidRPr="009217CF" w:rsidTr="001F4B53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ind w:firstLine="426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1* в 11 классе</w:t>
            </w:r>
          </w:p>
        </w:tc>
      </w:tr>
      <w:tr w:rsidR="001F4B53" w:rsidRPr="009217CF" w:rsidTr="001F4B53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37*</w:t>
            </w:r>
          </w:p>
        </w:tc>
      </w:tr>
      <w:tr w:rsidR="001F4B53" w:rsidRPr="009217CF" w:rsidTr="001F4B53">
        <w:trPr>
          <w:trHeight w:val="596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(требования СанПиН) 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53" w:rsidRPr="009217CF" w:rsidRDefault="001F4B53" w:rsidP="001F4B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7C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     37</w:t>
            </w:r>
          </w:p>
        </w:tc>
      </w:tr>
    </w:tbl>
    <w:p w:rsidR="00327E3B" w:rsidRDefault="00327E3B" w:rsidP="00327E3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327E3B" w:rsidRPr="009217CF" w:rsidRDefault="00327E3B" w:rsidP="009217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52CE" w:rsidRPr="009217CF" w:rsidRDefault="0020426A" w:rsidP="002042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*часы </w:t>
      </w:r>
      <w:proofErr w:type="gramStart"/>
      <w:r>
        <w:rPr>
          <w:rFonts w:ascii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компонент</w:t>
      </w:r>
    </w:p>
    <w:p w:rsidR="008852CE" w:rsidRPr="009217CF" w:rsidRDefault="008852CE" w:rsidP="008852C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Не нарушая предельно допустимую  аудиторную нагрузку при 6-дневной уче</w:t>
      </w:r>
      <w:r w:rsidRPr="009217CF">
        <w:rPr>
          <w:rFonts w:ascii="Times New Roman" w:hAnsi="Times New Roman" w:cs="Times New Roman"/>
          <w:sz w:val="28"/>
          <w:szCs w:val="28"/>
        </w:rPr>
        <w:t>б</w:t>
      </w:r>
      <w:r w:rsidRPr="009217CF">
        <w:rPr>
          <w:rFonts w:ascii="Times New Roman" w:hAnsi="Times New Roman" w:cs="Times New Roman"/>
          <w:sz w:val="28"/>
          <w:szCs w:val="28"/>
        </w:rPr>
        <w:t xml:space="preserve">ной неделе (37 часов), увеличивается количество часов в 10-х, 11-х классах для </w:t>
      </w:r>
      <w:r w:rsidRPr="009217CF">
        <w:rPr>
          <w:rFonts w:ascii="Times New Roman" w:hAnsi="Times New Roman" w:cs="Times New Roman"/>
          <w:sz w:val="28"/>
          <w:szCs w:val="28"/>
        </w:rPr>
        <w:lastRenderedPageBreak/>
        <w:t>повышения качества знаний по образовательным предметам и подготовке к государственной итоговой аттестации: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7CF">
        <w:rPr>
          <w:rFonts w:ascii="Times New Roman" w:hAnsi="Times New Roman" w:cs="Times New Roman"/>
          <w:b/>
          <w:sz w:val="28"/>
          <w:szCs w:val="28"/>
        </w:rPr>
        <w:t>10 «А» класс: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1 час на изучение русского языка  для увеличения часов учебного предмета и  повышения качества      образования по данному предмету. 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математики  для увеличения часов учебного  предмета и  п</w:t>
      </w:r>
      <w:r w:rsidRPr="009217CF">
        <w:rPr>
          <w:rFonts w:ascii="Times New Roman" w:hAnsi="Times New Roman" w:cs="Times New Roman"/>
          <w:sz w:val="28"/>
          <w:szCs w:val="28"/>
        </w:rPr>
        <w:t>о</w:t>
      </w:r>
      <w:r w:rsidRPr="009217CF">
        <w:rPr>
          <w:rFonts w:ascii="Times New Roman" w:hAnsi="Times New Roman" w:cs="Times New Roman"/>
          <w:sz w:val="28"/>
          <w:szCs w:val="28"/>
        </w:rPr>
        <w:t>вышения качества образования по данному предмету.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обществознания  для увеличения часов учебного предмета и  повышения качества образования по данному предмету,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химии  для увеличения часов учебного предмета и  повыш</w:t>
      </w:r>
      <w:r w:rsidRPr="009217CF">
        <w:rPr>
          <w:rFonts w:ascii="Times New Roman" w:hAnsi="Times New Roman" w:cs="Times New Roman"/>
          <w:sz w:val="28"/>
          <w:szCs w:val="28"/>
        </w:rPr>
        <w:t>е</w:t>
      </w:r>
      <w:r w:rsidRPr="009217CF">
        <w:rPr>
          <w:rFonts w:ascii="Times New Roman" w:hAnsi="Times New Roman" w:cs="Times New Roman"/>
          <w:sz w:val="28"/>
          <w:szCs w:val="28"/>
        </w:rPr>
        <w:t>ния качества образования по данному предмету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2 часа на изучение географии  для увеличения часов учебного предмета и  п</w:t>
      </w:r>
      <w:r w:rsidRPr="009217CF">
        <w:rPr>
          <w:rFonts w:ascii="Times New Roman" w:hAnsi="Times New Roman" w:cs="Times New Roman"/>
          <w:sz w:val="28"/>
          <w:szCs w:val="28"/>
        </w:rPr>
        <w:t>о</w:t>
      </w:r>
      <w:r w:rsidRPr="009217CF">
        <w:rPr>
          <w:rFonts w:ascii="Times New Roman" w:hAnsi="Times New Roman" w:cs="Times New Roman"/>
          <w:sz w:val="28"/>
          <w:szCs w:val="28"/>
        </w:rPr>
        <w:t>вышения качества образования по данному предмету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7CF">
        <w:rPr>
          <w:rFonts w:ascii="Times New Roman" w:hAnsi="Times New Roman" w:cs="Times New Roman"/>
          <w:b/>
          <w:sz w:val="28"/>
          <w:szCs w:val="28"/>
        </w:rPr>
        <w:t>11 «А» класс: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1 час на изучение русского языка  для увеличения часов учебного предмета и  повышения качества      образования по данному предмету. 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математики  для увеличения часов учебного  предмета и  п</w:t>
      </w:r>
      <w:r w:rsidRPr="009217CF">
        <w:rPr>
          <w:rFonts w:ascii="Times New Roman" w:hAnsi="Times New Roman" w:cs="Times New Roman"/>
          <w:sz w:val="28"/>
          <w:szCs w:val="28"/>
        </w:rPr>
        <w:t>о</w:t>
      </w:r>
      <w:r w:rsidRPr="009217CF">
        <w:rPr>
          <w:rFonts w:ascii="Times New Roman" w:hAnsi="Times New Roman" w:cs="Times New Roman"/>
          <w:sz w:val="28"/>
          <w:szCs w:val="28"/>
        </w:rPr>
        <w:t>вышения качества образования по данному предмету.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обществознания  для увеличения часов учебного предмета и  повышения качества образования по данному предмету,</w:t>
      </w:r>
    </w:p>
    <w:p w:rsidR="008852CE" w:rsidRPr="009217CF" w:rsidRDefault="008852CE" w:rsidP="008852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>1 час на изучение химии  для увеличения часов учебного предмета и  повыш</w:t>
      </w:r>
      <w:r w:rsidRPr="009217CF">
        <w:rPr>
          <w:rFonts w:ascii="Times New Roman" w:hAnsi="Times New Roman" w:cs="Times New Roman"/>
          <w:sz w:val="28"/>
          <w:szCs w:val="28"/>
        </w:rPr>
        <w:t>е</w:t>
      </w:r>
      <w:r w:rsidRPr="009217CF">
        <w:rPr>
          <w:rFonts w:ascii="Times New Roman" w:hAnsi="Times New Roman" w:cs="Times New Roman"/>
          <w:sz w:val="28"/>
          <w:szCs w:val="28"/>
        </w:rPr>
        <w:t>ния качества образования по данному предмету.</w:t>
      </w:r>
    </w:p>
    <w:p w:rsidR="008852CE" w:rsidRPr="009217CF" w:rsidRDefault="008852CE" w:rsidP="008852C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  1 час на изучение биологии  для увеличения часов учебного предмета и  п</w:t>
      </w:r>
      <w:r w:rsidRPr="009217CF">
        <w:rPr>
          <w:rFonts w:ascii="Times New Roman" w:hAnsi="Times New Roman" w:cs="Times New Roman"/>
          <w:sz w:val="28"/>
          <w:szCs w:val="28"/>
        </w:rPr>
        <w:t>о</w:t>
      </w:r>
      <w:r w:rsidRPr="009217CF">
        <w:rPr>
          <w:rFonts w:ascii="Times New Roman" w:hAnsi="Times New Roman" w:cs="Times New Roman"/>
          <w:sz w:val="28"/>
          <w:szCs w:val="28"/>
        </w:rPr>
        <w:t xml:space="preserve">вышения качества образования по данному предмету </w:t>
      </w:r>
    </w:p>
    <w:p w:rsidR="008852CE" w:rsidRPr="009217CF" w:rsidRDefault="008852CE" w:rsidP="008852C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   Часы </w:t>
      </w:r>
      <w:proofErr w:type="gramStart"/>
      <w:r w:rsidRPr="009217CF">
        <w:rPr>
          <w:rFonts w:ascii="Times New Roman" w:hAnsi="Times New Roman" w:cs="Times New Roman"/>
          <w:sz w:val="28"/>
          <w:szCs w:val="28"/>
        </w:rPr>
        <w:t>части учебного плана, формируемой участниками образовательного процесса в 10-11 классах использованы</w:t>
      </w:r>
      <w:proofErr w:type="gramEnd"/>
      <w:r w:rsidRPr="009217CF">
        <w:rPr>
          <w:rFonts w:ascii="Times New Roman" w:hAnsi="Times New Roman" w:cs="Times New Roman"/>
          <w:sz w:val="28"/>
          <w:szCs w:val="28"/>
        </w:rPr>
        <w:t xml:space="preserve"> для преподавания:</w:t>
      </w:r>
    </w:p>
    <w:p w:rsidR="008852CE" w:rsidRPr="009217CF" w:rsidRDefault="008852CE" w:rsidP="008852C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- Элективного курса «Основы предпринимательской деятельности» -10 класс </w:t>
      </w:r>
    </w:p>
    <w:p w:rsidR="008852CE" w:rsidRPr="009217CF" w:rsidRDefault="008852CE" w:rsidP="008852C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CF">
        <w:rPr>
          <w:rFonts w:ascii="Times New Roman" w:hAnsi="Times New Roman" w:cs="Times New Roman"/>
          <w:sz w:val="28"/>
          <w:szCs w:val="28"/>
        </w:rPr>
        <w:t xml:space="preserve">- Астрономии -11 класс.  </w:t>
      </w:r>
    </w:p>
    <w:p w:rsidR="00977D5A" w:rsidRPr="004A0448" w:rsidRDefault="00977D5A" w:rsidP="00921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D5A" w:rsidRPr="004A0448" w:rsidSect="008852CE">
      <w:footerReference w:type="default" r:id="rId17"/>
      <w:pgSz w:w="11906" w:h="16838"/>
      <w:pgMar w:top="993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B9" w:rsidRDefault="00374FB9" w:rsidP="00D2556D">
      <w:pPr>
        <w:spacing w:after="0" w:line="240" w:lineRule="auto"/>
      </w:pPr>
      <w:r>
        <w:separator/>
      </w:r>
    </w:p>
  </w:endnote>
  <w:endnote w:type="continuationSeparator" w:id="0">
    <w:p w:rsidR="00374FB9" w:rsidRDefault="00374FB9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12292"/>
      <w:docPartObj>
        <w:docPartGallery w:val="Page Numbers (Bottom of Page)"/>
        <w:docPartUnique/>
      </w:docPartObj>
    </w:sdtPr>
    <w:sdtEndPr/>
    <w:sdtContent>
      <w:p w:rsidR="009217CF" w:rsidRDefault="009217CF">
        <w:pPr>
          <w:jc w:val="center"/>
        </w:pPr>
      </w:p>
      <w:p w:rsidR="009217CF" w:rsidRDefault="00A81804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B9" w:rsidRDefault="00374FB9" w:rsidP="00D2556D">
      <w:pPr>
        <w:spacing w:after="0" w:line="240" w:lineRule="auto"/>
      </w:pPr>
      <w:r>
        <w:separator/>
      </w:r>
    </w:p>
  </w:footnote>
  <w:footnote w:type="continuationSeparator" w:id="0">
    <w:p w:rsidR="00374FB9" w:rsidRDefault="00374FB9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C647ACC"/>
    <w:multiLevelType w:val="hybridMultilevel"/>
    <w:tmpl w:val="C066A4FE"/>
    <w:lvl w:ilvl="0" w:tplc="E838399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7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6A01336"/>
    <w:multiLevelType w:val="hybridMultilevel"/>
    <w:tmpl w:val="57944A4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1">
    <w:nsid w:val="300B5DBD"/>
    <w:multiLevelType w:val="hybridMultilevel"/>
    <w:tmpl w:val="8C2AA0D6"/>
    <w:lvl w:ilvl="0" w:tplc="5CC206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E61408"/>
    <w:multiLevelType w:val="hybridMultilevel"/>
    <w:tmpl w:val="B98CBEAC"/>
    <w:lvl w:ilvl="0" w:tplc="35185E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6137F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B321B2"/>
    <w:multiLevelType w:val="hybridMultilevel"/>
    <w:tmpl w:val="6802728E"/>
    <w:lvl w:ilvl="0" w:tplc="D8189FD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4935186"/>
    <w:multiLevelType w:val="hybridMultilevel"/>
    <w:tmpl w:val="A82C1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00D2F23"/>
    <w:multiLevelType w:val="hybridMultilevel"/>
    <w:tmpl w:val="3CC47A1C"/>
    <w:lvl w:ilvl="0" w:tplc="64FECEEE">
      <w:start w:val="17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27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29A4DDE"/>
    <w:multiLevelType w:val="hybridMultilevel"/>
    <w:tmpl w:val="E53012B0"/>
    <w:lvl w:ilvl="0" w:tplc="5D3AD46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1"/>
  </w:num>
  <w:num w:numId="2">
    <w:abstractNumId w:val="24"/>
  </w:num>
  <w:num w:numId="3">
    <w:abstractNumId w:val="27"/>
  </w:num>
  <w:num w:numId="4">
    <w:abstractNumId w:val="4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</w:num>
  <w:num w:numId="10">
    <w:abstractNumId w:val="10"/>
  </w:num>
  <w:num w:numId="11">
    <w:abstractNumId w:val="25"/>
  </w:num>
  <w:num w:numId="12">
    <w:abstractNumId w:val="23"/>
  </w:num>
  <w:num w:numId="13">
    <w:abstractNumId w:val="29"/>
  </w:num>
  <w:num w:numId="14">
    <w:abstractNumId w:val="9"/>
  </w:num>
  <w:num w:numId="15">
    <w:abstractNumId w:val="12"/>
  </w:num>
  <w:num w:numId="16">
    <w:abstractNumId w:val="21"/>
  </w:num>
  <w:num w:numId="17">
    <w:abstractNumId w:val="30"/>
  </w:num>
  <w:num w:numId="18">
    <w:abstractNumId w:val="17"/>
  </w:num>
  <w:num w:numId="19">
    <w:abstractNumId w:val="8"/>
  </w:num>
  <w:num w:numId="20">
    <w:abstractNumId w:val="26"/>
  </w:num>
  <w:num w:numId="21">
    <w:abstractNumId w:val="5"/>
  </w:num>
  <w:num w:numId="22">
    <w:abstractNumId w:val="14"/>
  </w:num>
  <w:num w:numId="23">
    <w:abstractNumId w:val="16"/>
  </w:num>
  <w:num w:numId="24">
    <w:abstractNumId w:val="13"/>
  </w:num>
  <w:num w:numId="25">
    <w:abstractNumId w:val="7"/>
  </w:num>
  <w:num w:numId="26">
    <w:abstractNumId w:val="28"/>
  </w:num>
  <w:num w:numId="27">
    <w:abstractNumId w:val="3"/>
  </w:num>
  <w:num w:numId="28">
    <w:abstractNumId w:val="19"/>
  </w:num>
  <w:num w:numId="29">
    <w:abstractNumId w:val="32"/>
  </w:num>
  <w:num w:numId="30">
    <w:abstractNumId w:val="11"/>
  </w:num>
  <w:num w:numId="31">
    <w:abstractNumId w:val="6"/>
  </w:num>
  <w:num w:numId="32">
    <w:abstractNumId w:val="20"/>
  </w:num>
  <w:num w:numId="33">
    <w:abstractNumId w:val="1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8C"/>
    <w:rsid w:val="000043B7"/>
    <w:rsid w:val="00011C82"/>
    <w:rsid w:val="000134CC"/>
    <w:rsid w:val="00013AC6"/>
    <w:rsid w:val="000267F6"/>
    <w:rsid w:val="00032708"/>
    <w:rsid w:val="00035352"/>
    <w:rsid w:val="00035DAE"/>
    <w:rsid w:val="00036344"/>
    <w:rsid w:val="000405F5"/>
    <w:rsid w:val="00041DBC"/>
    <w:rsid w:val="00046606"/>
    <w:rsid w:val="00060063"/>
    <w:rsid w:val="000647F4"/>
    <w:rsid w:val="00072643"/>
    <w:rsid w:val="00077EE1"/>
    <w:rsid w:val="0008106F"/>
    <w:rsid w:val="00081D52"/>
    <w:rsid w:val="000826A6"/>
    <w:rsid w:val="00090AEB"/>
    <w:rsid w:val="00094D14"/>
    <w:rsid w:val="00096012"/>
    <w:rsid w:val="000A0655"/>
    <w:rsid w:val="000A0EBE"/>
    <w:rsid w:val="000A1144"/>
    <w:rsid w:val="000A76FA"/>
    <w:rsid w:val="000B499D"/>
    <w:rsid w:val="000B5303"/>
    <w:rsid w:val="000B7B8E"/>
    <w:rsid w:val="000C00C8"/>
    <w:rsid w:val="000C5363"/>
    <w:rsid w:val="000C7288"/>
    <w:rsid w:val="000E262E"/>
    <w:rsid w:val="000E26A9"/>
    <w:rsid w:val="000E4B92"/>
    <w:rsid w:val="000E6453"/>
    <w:rsid w:val="000F18E9"/>
    <w:rsid w:val="000F2F40"/>
    <w:rsid w:val="000F3A8B"/>
    <w:rsid w:val="000F5440"/>
    <w:rsid w:val="00100A27"/>
    <w:rsid w:val="00104A5A"/>
    <w:rsid w:val="00107023"/>
    <w:rsid w:val="00110EE8"/>
    <w:rsid w:val="00115721"/>
    <w:rsid w:val="00117409"/>
    <w:rsid w:val="001216EC"/>
    <w:rsid w:val="00121993"/>
    <w:rsid w:val="00122FDE"/>
    <w:rsid w:val="0012404E"/>
    <w:rsid w:val="00136016"/>
    <w:rsid w:val="00146A0B"/>
    <w:rsid w:val="00152506"/>
    <w:rsid w:val="00152DB2"/>
    <w:rsid w:val="00155E0F"/>
    <w:rsid w:val="0016447E"/>
    <w:rsid w:val="001651F9"/>
    <w:rsid w:val="00165E53"/>
    <w:rsid w:val="00171B5C"/>
    <w:rsid w:val="0017681D"/>
    <w:rsid w:val="00181E3D"/>
    <w:rsid w:val="001826E4"/>
    <w:rsid w:val="001910DD"/>
    <w:rsid w:val="00192ADA"/>
    <w:rsid w:val="001A073E"/>
    <w:rsid w:val="001A18E2"/>
    <w:rsid w:val="001A5F19"/>
    <w:rsid w:val="001A5F88"/>
    <w:rsid w:val="001B34A7"/>
    <w:rsid w:val="001B34EA"/>
    <w:rsid w:val="001B37B6"/>
    <w:rsid w:val="001B3FF1"/>
    <w:rsid w:val="001B5F2B"/>
    <w:rsid w:val="001C1EB4"/>
    <w:rsid w:val="001C1F2E"/>
    <w:rsid w:val="001D2AA6"/>
    <w:rsid w:val="001D6A06"/>
    <w:rsid w:val="001E0F18"/>
    <w:rsid w:val="001E479C"/>
    <w:rsid w:val="001E4B9B"/>
    <w:rsid w:val="001F2A4F"/>
    <w:rsid w:val="001F4B53"/>
    <w:rsid w:val="001F685C"/>
    <w:rsid w:val="001F6A52"/>
    <w:rsid w:val="00202CD6"/>
    <w:rsid w:val="0020426A"/>
    <w:rsid w:val="00204A2A"/>
    <w:rsid w:val="00205B97"/>
    <w:rsid w:val="00212084"/>
    <w:rsid w:val="00212173"/>
    <w:rsid w:val="0021314A"/>
    <w:rsid w:val="00214185"/>
    <w:rsid w:val="00214844"/>
    <w:rsid w:val="00222226"/>
    <w:rsid w:val="00222D2F"/>
    <w:rsid w:val="0022322A"/>
    <w:rsid w:val="00223C26"/>
    <w:rsid w:val="0022552E"/>
    <w:rsid w:val="00232C52"/>
    <w:rsid w:val="00233903"/>
    <w:rsid w:val="0023436C"/>
    <w:rsid w:val="00243001"/>
    <w:rsid w:val="002444C3"/>
    <w:rsid w:val="0024553B"/>
    <w:rsid w:val="00245853"/>
    <w:rsid w:val="00253168"/>
    <w:rsid w:val="0025387A"/>
    <w:rsid w:val="0025637E"/>
    <w:rsid w:val="00261C5D"/>
    <w:rsid w:val="00262155"/>
    <w:rsid w:val="002651B0"/>
    <w:rsid w:val="00266ACD"/>
    <w:rsid w:val="002675AB"/>
    <w:rsid w:val="002824B6"/>
    <w:rsid w:val="00282A55"/>
    <w:rsid w:val="002841A0"/>
    <w:rsid w:val="002845A9"/>
    <w:rsid w:val="00292533"/>
    <w:rsid w:val="0029402D"/>
    <w:rsid w:val="00297200"/>
    <w:rsid w:val="002A5E76"/>
    <w:rsid w:val="002B1345"/>
    <w:rsid w:val="002B18EF"/>
    <w:rsid w:val="002B2E74"/>
    <w:rsid w:val="002B4EE1"/>
    <w:rsid w:val="002C05F4"/>
    <w:rsid w:val="002C23AA"/>
    <w:rsid w:val="002C72D8"/>
    <w:rsid w:val="002D3E3E"/>
    <w:rsid w:val="002D5116"/>
    <w:rsid w:val="002F076E"/>
    <w:rsid w:val="002F59E9"/>
    <w:rsid w:val="002F7EDC"/>
    <w:rsid w:val="0030441A"/>
    <w:rsid w:val="00312E62"/>
    <w:rsid w:val="00315A9D"/>
    <w:rsid w:val="003161E3"/>
    <w:rsid w:val="00323E36"/>
    <w:rsid w:val="00324589"/>
    <w:rsid w:val="00324D52"/>
    <w:rsid w:val="00325010"/>
    <w:rsid w:val="00326CCF"/>
    <w:rsid w:val="00326D8E"/>
    <w:rsid w:val="00327E3B"/>
    <w:rsid w:val="00331169"/>
    <w:rsid w:val="003328F2"/>
    <w:rsid w:val="00333FCA"/>
    <w:rsid w:val="00335279"/>
    <w:rsid w:val="00336F59"/>
    <w:rsid w:val="00341EC3"/>
    <w:rsid w:val="0034571E"/>
    <w:rsid w:val="003537C5"/>
    <w:rsid w:val="003548F7"/>
    <w:rsid w:val="003573DC"/>
    <w:rsid w:val="00362FFC"/>
    <w:rsid w:val="003748EE"/>
    <w:rsid w:val="00374AA7"/>
    <w:rsid w:val="00374FB9"/>
    <w:rsid w:val="00376F24"/>
    <w:rsid w:val="00385ACC"/>
    <w:rsid w:val="003927A4"/>
    <w:rsid w:val="003972F3"/>
    <w:rsid w:val="003A701A"/>
    <w:rsid w:val="003A7A39"/>
    <w:rsid w:val="003A7C64"/>
    <w:rsid w:val="003A7DBD"/>
    <w:rsid w:val="003B431A"/>
    <w:rsid w:val="003C2848"/>
    <w:rsid w:val="003C7D23"/>
    <w:rsid w:val="003D5ECD"/>
    <w:rsid w:val="003D7F12"/>
    <w:rsid w:val="003E20DE"/>
    <w:rsid w:val="003E66C5"/>
    <w:rsid w:val="003E7127"/>
    <w:rsid w:val="003E74D5"/>
    <w:rsid w:val="003F0F26"/>
    <w:rsid w:val="003F2625"/>
    <w:rsid w:val="003F5724"/>
    <w:rsid w:val="004011C0"/>
    <w:rsid w:val="004137F2"/>
    <w:rsid w:val="00416994"/>
    <w:rsid w:val="0042044B"/>
    <w:rsid w:val="00420634"/>
    <w:rsid w:val="004208ED"/>
    <w:rsid w:val="00421BD7"/>
    <w:rsid w:val="0042213F"/>
    <w:rsid w:val="0042412D"/>
    <w:rsid w:val="00436372"/>
    <w:rsid w:val="004410A4"/>
    <w:rsid w:val="00442647"/>
    <w:rsid w:val="004512D5"/>
    <w:rsid w:val="004558BB"/>
    <w:rsid w:val="00456116"/>
    <w:rsid w:val="00456BE8"/>
    <w:rsid w:val="00460520"/>
    <w:rsid w:val="0046086B"/>
    <w:rsid w:val="004608B4"/>
    <w:rsid w:val="004626B3"/>
    <w:rsid w:val="004634FB"/>
    <w:rsid w:val="0046535D"/>
    <w:rsid w:val="00472036"/>
    <w:rsid w:val="0047311A"/>
    <w:rsid w:val="004856A1"/>
    <w:rsid w:val="0048598E"/>
    <w:rsid w:val="00486555"/>
    <w:rsid w:val="004866C9"/>
    <w:rsid w:val="0048757E"/>
    <w:rsid w:val="00487989"/>
    <w:rsid w:val="004948DC"/>
    <w:rsid w:val="0049585E"/>
    <w:rsid w:val="00496D5B"/>
    <w:rsid w:val="004A0448"/>
    <w:rsid w:val="004A55C8"/>
    <w:rsid w:val="004B1F0A"/>
    <w:rsid w:val="004B3CB3"/>
    <w:rsid w:val="004B4028"/>
    <w:rsid w:val="004D0CEB"/>
    <w:rsid w:val="004D2ADA"/>
    <w:rsid w:val="004D564E"/>
    <w:rsid w:val="004D7A69"/>
    <w:rsid w:val="004E3368"/>
    <w:rsid w:val="004E4265"/>
    <w:rsid w:val="004E6C16"/>
    <w:rsid w:val="004F507B"/>
    <w:rsid w:val="004F5359"/>
    <w:rsid w:val="004F6666"/>
    <w:rsid w:val="0050096B"/>
    <w:rsid w:val="005059FB"/>
    <w:rsid w:val="00511878"/>
    <w:rsid w:val="00512C14"/>
    <w:rsid w:val="00522DDB"/>
    <w:rsid w:val="005249CB"/>
    <w:rsid w:val="00526E16"/>
    <w:rsid w:val="005370CB"/>
    <w:rsid w:val="00537611"/>
    <w:rsid w:val="005409EC"/>
    <w:rsid w:val="00543B45"/>
    <w:rsid w:val="00544DE8"/>
    <w:rsid w:val="005454B0"/>
    <w:rsid w:val="005479A8"/>
    <w:rsid w:val="00562638"/>
    <w:rsid w:val="00566703"/>
    <w:rsid w:val="00567973"/>
    <w:rsid w:val="00570496"/>
    <w:rsid w:val="00571A3F"/>
    <w:rsid w:val="00572A7F"/>
    <w:rsid w:val="0057511B"/>
    <w:rsid w:val="00576DE2"/>
    <w:rsid w:val="0058123B"/>
    <w:rsid w:val="005818A0"/>
    <w:rsid w:val="00583639"/>
    <w:rsid w:val="00583FA5"/>
    <w:rsid w:val="00592174"/>
    <w:rsid w:val="00592BDA"/>
    <w:rsid w:val="005A2CA1"/>
    <w:rsid w:val="005A370A"/>
    <w:rsid w:val="005A688C"/>
    <w:rsid w:val="005B26F4"/>
    <w:rsid w:val="005C113F"/>
    <w:rsid w:val="005C58F1"/>
    <w:rsid w:val="005D12C4"/>
    <w:rsid w:val="005D1756"/>
    <w:rsid w:val="005D63BD"/>
    <w:rsid w:val="005E11B8"/>
    <w:rsid w:val="005F1739"/>
    <w:rsid w:val="005F1B68"/>
    <w:rsid w:val="005F4247"/>
    <w:rsid w:val="005F6162"/>
    <w:rsid w:val="00613276"/>
    <w:rsid w:val="00614739"/>
    <w:rsid w:val="0062013F"/>
    <w:rsid w:val="006253CF"/>
    <w:rsid w:val="006278E0"/>
    <w:rsid w:val="006306ED"/>
    <w:rsid w:val="00630856"/>
    <w:rsid w:val="00642A93"/>
    <w:rsid w:val="00643F46"/>
    <w:rsid w:val="00644661"/>
    <w:rsid w:val="00646786"/>
    <w:rsid w:val="00650BB7"/>
    <w:rsid w:val="0065158E"/>
    <w:rsid w:val="006561AC"/>
    <w:rsid w:val="00660326"/>
    <w:rsid w:val="00665674"/>
    <w:rsid w:val="006715E7"/>
    <w:rsid w:val="006724DA"/>
    <w:rsid w:val="006766A9"/>
    <w:rsid w:val="00690352"/>
    <w:rsid w:val="0069148C"/>
    <w:rsid w:val="00691743"/>
    <w:rsid w:val="00694369"/>
    <w:rsid w:val="00697ED6"/>
    <w:rsid w:val="006A39A9"/>
    <w:rsid w:val="006A60CE"/>
    <w:rsid w:val="006B30EB"/>
    <w:rsid w:val="006B47B4"/>
    <w:rsid w:val="006C060A"/>
    <w:rsid w:val="006C145D"/>
    <w:rsid w:val="006C385C"/>
    <w:rsid w:val="006C79DC"/>
    <w:rsid w:val="006D28A4"/>
    <w:rsid w:val="006D4249"/>
    <w:rsid w:val="006F143E"/>
    <w:rsid w:val="006F5BB8"/>
    <w:rsid w:val="00700980"/>
    <w:rsid w:val="00700AEC"/>
    <w:rsid w:val="00701FE6"/>
    <w:rsid w:val="00704538"/>
    <w:rsid w:val="00704841"/>
    <w:rsid w:val="007107D1"/>
    <w:rsid w:val="00711545"/>
    <w:rsid w:val="00713516"/>
    <w:rsid w:val="007171DC"/>
    <w:rsid w:val="00735D65"/>
    <w:rsid w:val="00736E08"/>
    <w:rsid w:val="00744601"/>
    <w:rsid w:val="0074461C"/>
    <w:rsid w:val="00752354"/>
    <w:rsid w:val="00756C36"/>
    <w:rsid w:val="00763164"/>
    <w:rsid w:val="007647C2"/>
    <w:rsid w:val="00775624"/>
    <w:rsid w:val="00776709"/>
    <w:rsid w:val="0079379C"/>
    <w:rsid w:val="00793D3F"/>
    <w:rsid w:val="00794F0C"/>
    <w:rsid w:val="00795A5C"/>
    <w:rsid w:val="00795EE4"/>
    <w:rsid w:val="00796430"/>
    <w:rsid w:val="007A328E"/>
    <w:rsid w:val="007A3B61"/>
    <w:rsid w:val="007A71B8"/>
    <w:rsid w:val="007B36C0"/>
    <w:rsid w:val="007B680C"/>
    <w:rsid w:val="007C0A02"/>
    <w:rsid w:val="007C473F"/>
    <w:rsid w:val="007C7085"/>
    <w:rsid w:val="007D0755"/>
    <w:rsid w:val="007D7A20"/>
    <w:rsid w:val="007F0B59"/>
    <w:rsid w:val="00801E8C"/>
    <w:rsid w:val="0081016A"/>
    <w:rsid w:val="00815120"/>
    <w:rsid w:val="0081530D"/>
    <w:rsid w:val="008162A2"/>
    <w:rsid w:val="00817135"/>
    <w:rsid w:val="00817C71"/>
    <w:rsid w:val="0083021B"/>
    <w:rsid w:val="008312D5"/>
    <w:rsid w:val="0083684D"/>
    <w:rsid w:val="00840596"/>
    <w:rsid w:val="00850F25"/>
    <w:rsid w:val="0085127A"/>
    <w:rsid w:val="00851BF7"/>
    <w:rsid w:val="00853590"/>
    <w:rsid w:val="00856311"/>
    <w:rsid w:val="008614CA"/>
    <w:rsid w:val="00872F34"/>
    <w:rsid w:val="00874008"/>
    <w:rsid w:val="00876024"/>
    <w:rsid w:val="008760BE"/>
    <w:rsid w:val="00883359"/>
    <w:rsid w:val="0088404A"/>
    <w:rsid w:val="008852CE"/>
    <w:rsid w:val="008903CE"/>
    <w:rsid w:val="008970F4"/>
    <w:rsid w:val="008977FE"/>
    <w:rsid w:val="008A15D1"/>
    <w:rsid w:val="008A2E4B"/>
    <w:rsid w:val="008A3B2C"/>
    <w:rsid w:val="008A412F"/>
    <w:rsid w:val="008A5B27"/>
    <w:rsid w:val="008A645E"/>
    <w:rsid w:val="008A70FF"/>
    <w:rsid w:val="008B0945"/>
    <w:rsid w:val="008B3DA8"/>
    <w:rsid w:val="008C026A"/>
    <w:rsid w:val="008C1272"/>
    <w:rsid w:val="008C61F9"/>
    <w:rsid w:val="008C6BDD"/>
    <w:rsid w:val="008D0AA0"/>
    <w:rsid w:val="008D302C"/>
    <w:rsid w:val="008D5CC8"/>
    <w:rsid w:val="008E4659"/>
    <w:rsid w:val="008E6D3A"/>
    <w:rsid w:val="008F1237"/>
    <w:rsid w:val="008F67BC"/>
    <w:rsid w:val="008F75BA"/>
    <w:rsid w:val="009031CD"/>
    <w:rsid w:val="00903931"/>
    <w:rsid w:val="009046E0"/>
    <w:rsid w:val="0090535E"/>
    <w:rsid w:val="00913B8B"/>
    <w:rsid w:val="0092111D"/>
    <w:rsid w:val="009217CF"/>
    <w:rsid w:val="00924DA5"/>
    <w:rsid w:val="00925CD9"/>
    <w:rsid w:val="00925DAE"/>
    <w:rsid w:val="00926949"/>
    <w:rsid w:val="00931DCF"/>
    <w:rsid w:val="00941DC5"/>
    <w:rsid w:val="009429A4"/>
    <w:rsid w:val="00945009"/>
    <w:rsid w:val="009450E5"/>
    <w:rsid w:val="009463E3"/>
    <w:rsid w:val="0094774B"/>
    <w:rsid w:val="009518C8"/>
    <w:rsid w:val="00951977"/>
    <w:rsid w:val="00952461"/>
    <w:rsid w:val="00953C00"/>
    <w:rsid w:val="00962D5E"/>
    <w:rsid w:val="00963C6A"/>
    <w:rsid w:val="00964423"/>
    <w:rsid w:val="00967870"/>
    <w:rsid w:val="00973989"/>
    <w:rsid w:val="00973F44"/>
    <w:rsid w:val="00975863"/>
    <w:rsid w:val="00977992"/>
    <w:rsid w:val="009779F7"/>
    <w:rsid w:val="00977D5A"/>
    <w:rsid w:val="0098103A"/>
    <w:rsid w:val="00990030"/>
    <w:rsid w:val="00991308"/>
    <w:rsid w:val="009944AD"/>
    <w:rsid w:val="009A59FC"/>
    <w:rsid w:val="009B3806"/>
    <w:rsid w:val="009C1CD2"/>
    <w:rsid w:val="009C34A0"/>
    <w:rsid w:val="009C5FEA"/>
    <w:rsid w:val="009C6102"/>
    <w:rsid w:val="009D35DE"/>
    <w:rsid w:val="009D6F5A"/>
    <w:rsid w:val="009E0EFA"/>
    <w:rsid w:val="009E1EF5"/>
    <w:rsid w:val="009E4374"/>
    <w:rsid w:val="009E7B61"/>
    <w:rsid w:val="009F19E3"/>
    <w:rsid w:val="009F2F0B"/>
    <w:rsid w:val="009F3362"/>
    <w:rsid w:val="00A00E5B"/>
    <w:rsid w:val="00A01E9D"/>
    <w:rsid w:val="00A037C2"/>
    <w:rsid w:val="00A117D6"/>
    <w:rsid w:val="00A175C5"/>
    <w:rsid w:val="00A222A8"/>
    <w:rsid w:val="00A238B1"/>
    <w:rsid w:val="00A248C7"/>
    <w:rsid w:val="00A25E86"/>
    <w:rsid w:val="00A26A67"/>
    <w:rsid w:val="00A27B60"/>
    <w:rsid w:val="00A3183F"/>
    <w:rsid w:val="00A32EEE"/>
    <w:rsid w:val="00A40F76"/>
    <w:rsid w:val="00A4372C"/>
    <w:rsid w:val="00A4644D"/>
    <w:rsid w:val="00A46580"/>
    <w:rsid w:val="00A47190"/>
    <w:rsid w:val="00A53156"/>
    <w:rsid w:val="00A577FF"/>
    <w:rsid w:val="00A6099E"/>
    <w:rsid w:val="00A63FE2"/>
    <w:rsid w:val="00A66875"/>
    <w:rsid w:val="00A7004A"/>
    <w:rsid w:val="00A81687"/>
    <w:rsid w:val="00A81804"/>
    <w:rsid w:val="00A90423"/>
    <w:rsid w:val="00A934AE"/>
    <w:rsid w:val="00A93944"/>
    <w:rsid w:val="00A95553"/>
    <w:rsid w:val="00A95594"/>
    <w:rsid w:val="00AA4124"/>
    <w:rsid w:val="00AA64B9"/>
    <w:rsid w:val="00AA6545"/>
    <w:rsid w:val="00AA6EC4"/>
    <w:rsid w:val="00AA7475"/>
    <w:rsid w:val="00AA7547"/>
    <w:rsid w:val="00AB54DA"/>
    <w:rsid w:val="00AC236E"/>
    <w:rsid w:val="00AC77CC"/>
    <w:rsid w:val="00AD044B"/>
    <w:rsid w:val="00AD4122"/>
    <w:rsid w:val="00AD5C35"/>
    <w:rsid w:val="00AE2323"/>
    <w:rsid w:val="00AF625D"/>
    <w:rsid w:val="00AF65E0"/>
    <w:rsid w:val="00AF6B6E"/>
    <w:rsid w:val="00AF7661"/>
    <w:rsid w:val="00B00847"/>
    <w:rsid w:val="00B028C5"/>
    <w:rsid w:val="00B10C26"/>
    <w:rsid w:val="00B1184C"/>
    <w:rsid w:val="00B119EA"/>
    <w:rsid w:val="00B12576"/>
    <w:rsid w:val="00B13296"/>
    <w:rsid w:val="00B146C9"/>
    <w:rsid w:val="00B17623"/>
    <w:rsid w:val="00B21312"/>
    <w:rsid w:val="00B25937"/>
    <w:rsid w:val="00B30732"/>
    <w:rsid w:val="00B3380B"/>
    <w:rsid w:val="00B34418"/>
    <w:rsid w:val="00B361E8"/>
    <w:rsid w:val="00B41A1C"/>
    <w:rsid w:val="00B4251E"/>
    <w:rsid w:val="00B429B3"/>
    <w:rsid w:val="00B42AB1"/>
    <w:rsid w:val="00B451DD"/>
    <w:rsid w:val="00B47099"/>
    <w:rsid w:val="00B60854"/>
    <w:rsid w:val="00B60BA8"/>
    <w:rsid w:val="00B62179"/>
    <w:rsid w:val="00B67636"/>
    <w:rsid w:val="00B71574"/>
    <w:rsid w:val="00B71BE5"/>
    <w:rsid w:val="00B721C2"/>
    <w:rsid w:val="00B728F3"/>
    <w:rsid w:val="00B75AED"/>
    <w:rsid w:val="00B8022A"/>
    <w:rsid w:val="00B87F88"/>
    <w:rsid w:val="00B94989"/>
    <w:rsid w:val="00B9570B"/>
    <w:rsid w:val="00BA1419"/>
    <w:rsid w:val="00BB118D"/>
    <w:rsid w:val="00BB37BE"/>
    <w:rsid w:val="00BB5450"/>
    <w:rsid w:val="00BC4937"/>
    <w:rsid w:val="00BC6767"/>
    <w:rsid w:val="00BC7CA1"/>
    <w:rsid w:val="00BD13F1"/>
    <w:rsid w:val="00BE0BF2"/>
    <w:rsid w:val="00BF3EE7"/>
    <w:rsid w:val="00C055B4"/>
    <w:rsid w:val="00C149DA"/>
    <w:rsid w:val="00C14AB7"/>
    <w:rsid w:val="00C232BF"/>
    <w:rsid w:val="00C260B0"/>
    <w:rsid w:val="00C310C7"/>
    <w:rsid w:val="00C319FB"/>
    <w:rsid w:val="00C42BAD"/>
    <w:rsid w:val="00C43C42"/>
    <w:rsid w:val="00C43FBD"/>
    <w:rsid w:val="00C4424F"/>
    <w:rsid w:val="00C452B4"/>
    <w:rsid w:val="00C5141D"/>
    <w:rsid w:val="00C51853"/>
    <w:rsid w:val="00C53C0C"/>
    <w:rsid w:val="00C55BB2"/>
    <w:rsid w:val="00C60F59"/>
    <w:rsid w:val="00C72351"/>
    <w:rsid w:val="00C74C81"/>
    <w:rsid w:val="00C770B9"/>
    <w:rsid w:val="00C8082C"/>
    <w:rsid w:val="00C90B30"/>
    <w:rsid w:val="00C938D5"/>
    <w:rsid w:val="00C965AB"/>
    <w:rsid w:val="00CA2A73"/>
    <w:rsid w:val="00CA4113"/>
    <w:rsid w:val="00CB04D4"/>
    <w:rsid w:val="00CB25F3"/>
    <w:rsid w:val="00CB2DDB"/>
    <w:rsid w:val="00CB3424"/>
    <w:rsid w:val="00CD3C2A"/>
    <w:rsid w:val="00CD3DF3"/>
    <w:rsid w:val="00CD721E"/>
    <w:rsid w:val="00CF1913"/>
    <w:rsid w:val="00CF22B5"/>
    <w:rsid w:val="00CF4773"/>
    <w:rsid w:val="00CF4C86"/>
    <w:rsid w:val="00D07DE2"/>
    <w:rsid w:val="00D10292"/>
    <w:rsid w:val="00D15783"/>
    <w:rsid w:val="00D2556D"/>
    <w:rsid w:val="00D275E1"/>
    <w:rsid w:val="00D30E67"/>
    <w:rsid w:val="00D35AAA"/>
    <w:rsid w:val="00D36787"/>
    <w:rsid w:val="00D43AFB"/>
    <w:rsid w:val="00D44693"/>
    <w:rsid w:val="00D4687E"/>
    <w:rsid w:val="00D46ED0"/>
    <w:rsid w:val="00D47BD7"/>
    <w:rsid w:val="00D55F77"/>
    <w:rsid w:val="00D56370"/>
    <w:rsid w:val="00D56B35"/>
    <w:rsid w:val="00D576D4"/>
    <w:rsid w:val="00D57D5A"/>
    <w:rsid w:val="00D643E5"/>
    <w:rsid w:val="00D6462E"/>
    <w:rsid w:val="00D7111D"/>
    <w:rsid w:val="00D84F52"/>
    <w:rsid w:val="00D943F5"/>
    <w:rsid w:val="00D95CCC"/>
    <w:rsid w:val="00D96250"/>
    <w:rsid w:val="00DA4B47"/>
    <w:rsid w:val="00DA5B93"/>
    <w:rsid w:val="00DA6A40"/>
    <w:rsid w:val="00DA6F6E"/>
    <w:rsid w:val="00DB1599"/>
    <w:rsid w:val="00DB58B7"/>
    <w:rsid w:val="00DB5E55"/>
    <w:rsid w:val="00DB5F14"/>
    <w:rsid w:val="00DC13CA"/>
    <w:rsid w:val="00DC7569"/>
    <w:rsid w:val="00DC7C66"/>
    <w:rsid w:val="00DD212E"/>
    <w:rsid w:val="00DD2F5E"/>
    <w:rsid w:val="00DD6266"/>
    <w:rsid w:val="00DE34F6"/>
    <w:rsid w:val="00DF163A"/>
    <w:rsid w:val="00DF18FF"/>
    <w:rsid w:val="00DF56FF"/>
    <w:rsid w:val="00DF5DC9"/>
    <w:rsid w:val="00DF6176"/>
    <w:rsid w:val="00E01CBE"/>
    <w:rsid w:val="00E02C65"/>
    <w:rsid w:val="00E03A76"/>
    <w:rsid w:val="00E051BE"/>
    <w:rsid w:val="00E073B8"/>
    <w:rsid w:val="00E11BF8"/>
    <w:rsid w:val="00E13744"/>
    <w:rsid w:val="00E14F8E"/>
    <w:rsid w:val="00E15CA4"/>
    <w:rsid w:val="00E16228"/>
    <w:rsid w:val="00E16547"/>
    <w:rsid w:val="00E16FF6"/>
    <w:rsid w:val="00E215EA"/>
    <w:rsid w:val="00E2238C"/>
    <w:rsid w:val="00E237C5"/>
    <w:rsid w:val="00E249BD"/>
    <w:rsid w:val="00E24EC8"/>
    <w:rsid w:val="00E254B1"/>
    <w:rsid w:val="00E32274"/>
    <w:rsid w:val="00E343BD"/>
    <w:rsid w:val="00E34573"/>
    <w:rsid w:val="00E35806"/>
    <w:rsid w:val="00E40D31"/>
    <w:rsid w:val="00E45A1E"/>
    <w:rsid w:val="00E5201D"/>
    <w:rsid w:val="00E60C32"/>
    <w:rsid w:val="00E63B43"/>
    <w:rsid w:val="00E63D9F"/>
    <w:rsid w:val="00E6480E"/>
    <w:rsid w:val="00E6642F"/>
    <w:rsid w:val="00E70640"/>
    <w:rsid w:val="00E7362A"/>
    <w:rsid w:val="00E736E9"/>
    <w:rsid w:val="00E752DA"/>
    <w:rsid w:val="00E804BC"/>
    <w:rsid w:val="00E8486A"/>
    <w:rsid w:val="00E86E15"/>
    <w:rsid w:val="00E87770"/>
    <w:rsid w:val="00E91D88"/>
    <w:rsid w:val="00E958CC"/>
    <w:rsid w:val="00E95C0F"/>
    <w:rsid w:val="00E95DDB"/>
    <w:rsid w:val="00E97F36"/>
    <w:rsid w:val="00EA0931"/>
    <w:rsid w:val="00EA0ECC"/>
    <w:rsid w:val="00EA1863"/>
    <w:rsid w:val="00EA24CB"/>
    <w:rsid w:val="00EA370E"/>
    <w:rsid w:val="00EA48C3"/>
    <w:rsid w:val="00EB1196"/>
    <w:rsid w:val="00EB3802"/>
    <w:rsid w:val="00EC57E8"/>
    <w:rsid w:val="00EC7A91"/>
    <w:rsid w:val="00ED2B0D"/>
    <w:rsid w:val="00EE24A0"/>
    <w:rsid w:val="00EE4F4F"/>
    <w:rsid w:val="00EE5F84"/>
    <w:rsid w:val="00EF013C"/>
    <w:rsid w:val="00EF4064"/>
    <w:rsid w:val="00EF552F"/>
    <w:rsid w:val="00EF5B89"/>
    <w:rsid w:val="00F27043"/>
    <w:rsid w:val="00F348A8"/>
    <w:rsid w:val="00F360F8"/>
    <w:rsid w:val="00F36284"/>
    <w:rsid w:val="00F40D8F"/>
    <w:rsid w:val="00F4177E"/>
    <w:rsid w:val="00F426E9"/>
    <w:rsid w:val="00F507D0"/>
    <w:rsid w:val="00F5100D"/>
    <w:rsid w:val="00F536D8"/>
    <w:rsid w:val="00F54379"/>
    <w:rsid w:val="00F55E17"/>
    <w:rsid w:val="00F61B26"/>
    <w:rsid w:val="00F62083"/>
    <w:rsid w:val="00F629B7"/>
    <w:rsid w:val="00F63D4D"/>
    <w:rsid w:val="00F702FC"/>
    <w:rsid w:val="00F70843"/>
    <w:rsid w:val="00F73880"/>
    <w:rsid w:val="00F750B4"/>
    <w:rsid w:val="00F75FED"/>
    <w:rsid w:val="00F76401"/>
    <w:rsid w:val="00F814DB"/>
    <w:rsid w:val="00F8385A"/>
    <w:rsid w:val="00F909DC"/>
    <w:rsid w:val="00F920CD"/>
    <w:rsid w:val="00F9449E"/>
    <w:rsid w:val="00F9560D"/>
    <w:rsid w:val="00FA0D4A"/>
    <w:rsid w:val="00FA397C"/>
    <w:rsid w:val="00FA5767"/>
    <w:rsid w:val="00FA6E07"/>
    <w:rsid w:val="00FB6A91"/>
    <w:rsid w:val="00FC2813"/>
    <w:rsid w:val="00FD1549"/>
    <w:rsid w:val="00FD27ED"/>
    <w:rsid w:val="00FD3E12"/>
    <w:rsid w:val="00FE00D8"/>
    <w:rsid w:val="00FE401E"/>
    <w:rsid w:val="00FE5068"/>
    <w:rsid w:val="00FE6228"/>
    <w:rsid w:val="00FF1F08"/>
    <w:rsid w:val="00FF5C48"/>
    <w:rsid w:val="00FF620E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F5"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5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customStyle="1" w:styleId="Default">
    <w:name w:val="Default"/>
    <w:uiPriority w:val="99"/>
    <w:rsid w:val="00B36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99"/>
    <w:rsid w:val="00DB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88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88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text">
    <w:name w:val="headertext"/>
    <w:basedOn w:val="a"/>
    <w:rsid w:val="008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2CE"/>
  </w:style>
  <w:style w:type="character" w:customStyle="1" w:styleId="11">
    <w:name w:val="Заголовок №1_"/>
    <w:basedOn w:val="a0"/>
    <w:link w:val="12"/>
    <w:rsid w:val="009217CF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paragraph" w:customStyle="1" w:styleId="12">
    <w:name w:val="Заголовок №1"/>
    <w:basedOn w:val="a"/>
    <w:link w:val="11"/>
    <w:rsid w:val="009217CF"/>
    <w:pPr>
      <w:widowControl w:val="0"/>
      <w:shd w:val="clear" w:color="auto" w:fill="FFFFFF"/>
      <w:spacing w:after="0" w:line="240" w:lineRule="auto"/>
      <w:ind w:right="600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a3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30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nsPlusCell">
    <w:name w:val="Balloon Text"/>
    <w:basedOn w:val="a"/>
    <w:link w:val="msonormalcxspmiddle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sonormalcxspmiddle">
    <w:name w:val="Текст выноски Знак"/>
    <w:basedOn w:val="a0"/>
    <w:link w:val="ConsPlusCell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a3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005f005fchar1char1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0EE01EB0DC18E73AA5521200AEEB44861DC1BAD6C0B5A56DEDB6B701DAE1CB14DD6602A547F4eF4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EE01EB0DC18E73AA5521200AEEB44801CC4B6D3CCE8AF65B4BAB506D5BEDC13946A03A547F4F5e441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0D852EA43F629E5AB6CC95ECED7B55D55AD698602583757CBA7D14990EEBDC6859AAA02C31A1A3E9K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0EE01EB0DC18E73AA5521200AEEB44801DC5BAD7CEE8AF65B4BAB506D5BEDC13946A03A547F4F5e44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0D852EA43F629E5AB6CC95ECED7B55D55CD799692D83757CBA7D14990EEBDC6859AAA02C31A1A3E9K0H" TargetMode="External"/><Relationship Id="rId10" Type="http://schemas.openxmlformats.org/officeDocument/2006/relationships/hyperlink" Target="consultantplus://offline/ref=E60EE01EB0DC18E73AA5521200AEEB448614C8B1D5C0B5A56DEDB6B701DAE1CB14DD6602A547F4eF40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B0D852EA43F629E5AB6CC95ECED7B55D55FD49F61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65E8-60CB-446A-8C4C-B2E3B02A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18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Макиева Людмила Казбековна</dc:creator>
  <cp:lastModifiedBy>ПК-37</cp:lastModifiedBy>
  <cp:revision>285</cp:revision>
  <cp:lastPrinted>2019-09-30T06:12:00Z</cp:lastPrinted>
  <dcterms:created xsi:type="dcterms:W3CDTF">2013-09-03T15:16:00Z</dcterms:created>
  <dcterms:modified xsi:type="dcterms:W3CDTF">2019-10-29T07:28:00Z</dcterms:modified>
</cp:coreProperties>
</file>