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53" w:rsidRPr="00837BF2" w:rsidRDefault="00584253" w:rsidP="005842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Принято:                                                                                              Утверждено:</w:t>
      </w:r>
    </w:p>
    <w:p w:rsidR="00584253" w:rsidRPr="00837BF2" w:rsidRDefault="00584253" w:rsidP="005842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заседании педагогического совета                                       </w:t>
      </w:r>
      <w:r w:rsidR="00471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37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Приказом № 34</w:t>
      </w:r>
    </w:p>
    <w:p w:rsidR="00584253" w:rsidRPr="00837BF2" w:rsidRDefault="00584253" w:rsidP="005842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1 от 10.01.2020 г.                                                          от 30.01.2020 г.</w:t>
      </w:r>
    </w:p>
    <w:p w:rsidR="00584253" w:rsidRPr="00837BF2" w:rsidRDefault="00584253" w:rsidP="005842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 с учетом мнения                                                               </w:t>
      </w:r>
      <w:r w:rsidR="00471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7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школы</w:t>
      </w:r>
    </w:p>
    <w:p w:rsidR="00584253" w:rsidRPr="00837BF2" w:rsidRDefault="00584253" w:rsidP="005842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Управляющего Совета школы                                                        </w:t>
      </w:r>
      <w:r w:rsidR="00471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37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Юсупова Л. Э.</w:t>
      </w:r>
    </w:p>
    <w:p w:rsidR="00584253" w:rsidRPr="00837BF2" w:rsidRDefault="00584253" w:rsidP="005842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2 от 30.01.2020 г.</w:t>
      </w:r>
    </w:p>
    <w:p w:rsidR="00584253" w:rsidRPr="00837BF2" w:rsidRDefault="00584253" w:rsidP="00584253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5A" w:rsidRPr="00837BF2" w:rsidRDefault="0046775A" w:rsidP="00467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775A" w:rsidRPr="00837BF2" w:rsidRDefault="0046775A" w:rsidP="00467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775A" w:rsidRPr="00837BF2" w:rsidRDefault="0046775A" w:rsidP="0046775A">
      <w:pPr>
        <w:pStyle w:val="2"/>
        <w:spacing w:before="89" w:line="322" w:lineRule="exact"/>
        <w:ind w:left="1257" w:right="1086"/>
      </w:pPr>
      <w:r w:rsidRPr="00837BF2">
        <w:t>ПОЛОЖЕНИЕ</w:t>
      </w:r>
    </w:p>
    <w:p w:rsidR="0046775A" w:rsidRPr="00837BF2" w:rsidRDefault="0046775A" w:rsidP="006255C2">
      <w:pPr>
        <w:pStyle w:val="a8"/>
        <w:numPr>
          <w:ilvl w:val="0"/>
          <w:numId w:val="4"/>
        </w:numPr>
        <w:tabs>
          <w:tab w:val="left" w:pos="945"/>
        </w:tabs>
        <w:ind w:right="547" w:firstLine="0"/>
        <w:jc w:val="left"/>
        <w:rPr>
          <w:b/>
          <w:sz w:val="28"/>
          <w:szCs w:val="28"/>
        </w:rPr>
      </w:pPr>
      <w:r w:rsidRPr="00837BF2">
        <w:rPr>
          <w:b/>
          <w:sz w:val="28"/>
          <w:szCs w:val="28"/>
        </w:rPr>
        <w:t>порядке хранения и учета прекурсоров наркотических средств и психотропных веществ в муниципальном общеобразовательном учреждении средняя общеобразовательная школа № 37.</w:t>
      </w:r>
    </w:p>
    <w:p w:rsidR="0046775A" w:rsidRPr="00837BF2" w:rsidRDefault="0046775A" w:rsidP="0046775A">
      <w:pPr>
        <w:tabs>
          <w:tab w:val="left" w:pos="945"/>
        </w:tabs>
        <w:ind w:right="547"/>
        <w:rPr>
          <w:rFonts w:ascii="Times New Roman" w:hAnsi="Times New Roman" w:cs="Times New Roman"/>
          <w:sz w:val="28"/>
          <w:szCs w:val="28"/>
        </w:rPr>
      </w:pPr>
    </w:p>
    <w:p w:rsidR="0046775A" w:rsidRPr="00837BF2" w:rsidRDefault="0046775A" w:rsidP="0046775A">
      <w:pPr>
        <w:tabs>
          <w:tab w:val="left" w:pos="945"/>
        </w:tabs>
        <w:ind w:right="547"/>
        <w:rPr>
          <w:rFonts w:ascii="Times New Roman" w:hAnsi="Times New Roman" w:cs="Times New Roman"/>
          <w:sz w:val="28"/>
          <w:szCs w:val="28"/>
        </w:rPr>
      </w:pPr>
    </w:p>
    <w:p w:rsidR="0046775A" w:rsidRPr="00837BF2" w:rsidRDefault="0046775A" w:rsidP="0046775A">
      <w:pPr>
        <w:pStyle w:val="3"/>
        <w:numPr>
          <w:ilvl w:val="1"/>
          <w:numId w:val="4"/>
        </w:numPr>
        <w:tabs>
          <w:tab w:val="left" w:pos="4351"/>
        </w:tabs>
        <w:spacing w:before="78"/>
        <w:jc w:val="both"/>
        <w:rPr>
          <w:sz w:val="28"/>
          <w:szCs w:val="28"/>
        </w:rPr>
      </w:pPr>
      <w:r w:rsidRPr="00837BF2">
        <w:rPr>
          <w:sz w:val="28"/>
          <w:szCs w:val="28"/>
        </w:rPr>
        <w:t>Общиеположения</w:t>
      </w:r>
    </w:p>
    <w:p w:rsidR="0046775A" w:rsidRPr="00837BF2" w:rsidRDefault="0046775A" w:rsidP="0046775A">
      <w:pPr>
        <w:pStyle w:val="a8"/>
        <w:numPr>
          <w:ilvl w:val="1"/>
          <w:numId w:val="3"/>
        </w:numPr>
        <w:tabs>
          <w:tab w:val="left" w:pos="1576"/>
        </w:tabs>
        <w:ind w:right="107" w:firstLine="707"/>
        <w:jc w:val="both"/>
        <w:rPr>
          <w:sz w:val="28"/>
          <w:szCs w:val="28"/>
        </w:rPr>
      </w:pPr>
      <w:r w:rsidRPr="00837BF2">
        <w:rPr>
          <w:sz w:val="28"/>
          <w:szCs w:val="28"/>
        </w:rPr>
        <w:t xml:space="preserve">Настоящее Положение о порядке хранения и учёта прекурсоров наркотических средств и психотропных веществ муниципальном общеобразовательном учреждении средняя общеобразовательная школа  № 37 (далее - Положение) разработано на основании Федерального закона от 08 января 1998 г. № </w:t>
      </w:r>
      <w:r w:rsidRPr="00837BF2">
        <w:rPr>
          <w:spacing w:val="2"/>
          <w:sz w:val="28"/>
          <w:szCs w:val="28"/>
        </w:rPr>
        <w:t xml:space="preserve">3-ФЗ </w:t>
      </w:r>
      <w:r w:rsidRPr="00837BF2">
        <w:rPr>
          <w:sz w:val="28"/>
          <w:szCs w:val="28"/>
        </w:rPr>
        <w:t>«О наркотических средствах и психотропных веществах», Постановления Правительства Российской Федерации от 30 июня 1998 г. № 681 «Об утверждении перечня наркотических средств, психотропных веществ и их прекурсоров, подлежащих контролю в Российской Федерации», Постановлением Правительства Российской Федерации от 09 июня 2010 г. № 419 «О предоставлении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оборотом», ПостановлениемПравительстваРоссийскойФедерацииот03июня2010г.№398</w:t>
      </w:r>
    </w:p>
    <w:p w:rsidR="0046775A" w:rsidRPr="00837BF2" w:rsidRDefault="0046775A" w:rsidP="0046775A">
      <w:pPr>
        <w:pStyle w:val="a6"/>
        <w:ind w:left="282" w:right="114"/>
        <w:jc w:val="both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</w:rPr>
        <w:t>«О внесении изменений в перечень наркотических средств, психотропных веществ и их прекурсоров, подлежащих контролю в Российской Федерации».</w:t>
      </w:r>
    </w:p>
    <w:p w:rsidR="0046775A" w:rsidRPr="00837BF2" w:rsidRDefault="0046775A" w:rsidP="0046775A">
      <w:pPr>
        <w:pStyle w:val="a8"/>
        <w:numPr>
          <w:ilvl w:val="1"/>
          <w:numId w:val="3"/>
        </w:numPr>
        <w:tabs>
          <w:tab w:val="left" w:pos="1650"/>
        </w:tabs>
        <w:ind w:right="104" w:firstLine="707"/>
        <w:jc w:val="both"/>
        <w:rPr>
          <w:sz w:val="28"/>
          <w:szCs w:val="28"/>
        </w:rPr>
      </w:pPr>
      <w:r w:rsidRPr="00837BF2">
        <w:rPr>
          <w:sz w:val="28"/>
          <w:szCs w:val="28"/>
        </w:rPr>
        <w:t xml:space="preserve">Данное Положение устанавливает порядок учёта и хранения прекурсоров наркотических средств и психотропных веществ муниципальном </w:t>
      </w:r>
      <w:bookmarkStart w:id="0" w:name="_GoBack"/>
      <w:bookmarkEnd w:id="0"/>
      <w:r w:rsidRPr="00837BF2">
        <w:rPr>
          <w:sz w:val="28"/>
          <w:szCs w:val="28"/>
        </w:rPr>
        <w:t xml:space="preserve">общеобразовательном учреждении средняя общеобразовательная школа  № 37 (далее </w:t>
      </w:r>
      <w:proofErr w:type="gramStart"/>
      <w:r w:rsidRPr="00837BF2">
        <w:rPr>
          <w:sz w:val="28"/>
          <w:szCs w:val="28"/>
        </w:rPr>
        <w:t>-ш</w:t>
      </w:r>
      <w:proofErr w:type="gramEnd"/>
      <w:r w:rsidRPr="00837BF2">
        <w:rPr>
          <w:sz w:val="28"/>
          <w:szCs w:val="28"/>
        </w:rPr>
        <w:t>кола).</w:t>
      </w:r>
    </w:p>
    <w:p w:rsidR="0046775A" w:rsidRPr="00837BF2" w:rsidRDefault="0046775A" w:rsidP="0046775A">
      <w:pPr>
        <w:pStyle w:val="a8"/>
        <w:numPr>
          <w:ilvl w:val="1"/>
          <w:numId w:val="3"/>
        </w:numPr>
        <w:tabs>
          <w:tab w:val="left" w:pos="1444"/>
        </w:tabs>
        <w:spacing w:line="298" w:lineRule="exact"/>
        <w:ind w:left="1443" w:hanging="454"/>
        <w:jc w:val="both"/>
        <w:rPr>
          <w:sz w:val="28"/>
          <w:szCs w:val="28"/>
        </w:rPr>
      </w:pPr>
      <w:r w:rsidRPr="00837BF2">
        <w:rPr>
          <w:sz w:val="28"/>
          <w:szCs w:val="28"/>
        </w:rPr>
        <w:t>В Положении используются следующиепонятия:</w:t>
      </w:r>
    </w:p>
    <w:p w:rsidR="0046775A" w:rsidRPr="00837BF2" w:rsidRDefault="0046775A" w:rsidP="0046775A">
      <w:pPr>
        <w:pStyle w:val="a6"/>
        <w:ind w:left="282" w:right="108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BF2">
        <w:rPr>
          <w:rFonts w:ascii="Times New Roman" w:hAnsi="Times New Roman" w:cs="Times New Roman"/>
          <w:sz w:val="28"/>
          <w:szCs w:val="28"/>
          <w:u w:val="single"/>
        </w:rPr>
        <w:t>прекурсоры</w:t>
      </w:r>
      <w:proofErr w:type="spellEnd"/>
      <w:r w:rsidRPr="00837BF2">
        <w:rPr>
          <w:rFonts w:ascii="Times New Roman" w:hAnsi="Times New Roman" w:cs="Times New Roman"/>
          <w:sz w:val="28"/>
          <w:szCs w:val="28"/>
          <w:u w:val="single"/>
        </w:rPr>
        <w:t xml:space="preserve"> наркотических и психотропных веществ</w:t>
      </w:r>
      <w:r w:rsidRPr="00837BF2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837BF2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837BF2">
        <w:rPr>
          <w:rFonts w:ascii="Times New Roman" w:hAnsi="Times New Roman" w:cs="Times New Roman"/>
          <w:sz w:val="28"/>
          <w:szCs w:val="28"/>
        </w:rPr>
        <w:t xml:space="preserve">) - вещества, часто используемые при производстве, изготовлении, переработке наркотических средств и психотропных веществ, включенных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Организации </w:t>
      </w:r>
      <w:r w:rsidRPr="00837BF2">
        <w:rPr>
          <w:rFonts w:ascii="Times New Roman" w:hAnsi="Times New Roman" w:cs="Times New Roman"/>
          <w:sz w:val="28"/>
          <w:szCs w:val="28"/>
        </w:rPr>
        <w:lastRenderedPageBreak/>
        <w:t>Объединенных Наций о борьбе против незаконного оборота наркотических средств и психотропных веществ 1988 года;</w:t>
      </w:r>
    </w:p>
    <w:p w:rsidR="0046775A" w:rsidRPr="00837BF2" w:rsidRDefault="0046775A" w:rsidP="0046775A">
      <w:pPr>
        <w:pStyle w:val="a6"/>
        <w:ind w:left="282" w:right="11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  <w:u w:val="single"/>
        </w:rPr>
        <w:t xml:space="preserve">список </w:t>
      </w:r>
      <w:r w:rsidRPr="00837BF2">
        <w:rPr>
          <w:rFonts w:ascii="Times New Roman" w:hAnsi="Times New Roman" w:cs="Times New Roman"/>
          <w:sz w:val="28"/>
          <w:szCs w:val="28"/>
        </w:rPr>
        <w:t>- список прекурсоров,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Федерации, утвержденный Постановлением Правительства Российской Федерации от 03 июня 2010 г. № 398 «О внесении изменений в перечень наркотических средств, психотропных веществ и их прекурсоров, подлежащих контролю в Российской Федерации».</w:t>
      </w:r>
    </w:p>
    <w:p w:rsidR="0046775A" w:rsidRPr="00837BF2" w:rsidRDefault="0046775A" w:rsidP="0046775A">
      <w:pPr>
        <w:pStyle w:val="a6"/>
        <w:spacing w:before="5"/>
        <w:rPr>
          <w:rFonts w:ascii="Times New Roman" w:hAnsi="Times New Roman" w:cs="Times New Roman"/>
          <w:sz w:val="28"/>
          <w:szCs w:val="28"/>
        </w:rPr>
      </w:pPr>
    </w:p>
    <w:p w:rsidR="0046775A" w:rsidRPr="00837BF2" w:rsidRDefault="0046775A" w:rsidP="0046775A">
      <w:pPr>
        <w:pStyle w:val="3"/>
        <w:numPr>
          <w:ilvl w:val="1"/>
          <w:numId w:val="4"/>
        </w:numPr>
        <w:tabs>
          <w:tab w:val="left" w:pos="3096"/>
        </w:tabs>
        <w:ind w:left="3095"/>
        <w:jc w:val="both"/>
        <w:rPr>
          <w:sz w:val="28"/>
          <w:szCs w:val="28"/>
        </w:rPr>
      </w:pPr>
      <w:r w:rsidRPr="00837BF2">
        <w:rPr>
          <w:sz w:val="28"/>
          <w:szCs w:val="28"/>
        </w:rPr>
        <w:t>Порядок хранения и учетапрекурсоров</w:t>
      </w:r>
    </w:p>
    <w:p w:rsidR="0046775A" w:rsidRPr="00837BF2" w:rsidRDefault="0046775A" w:rsidP="0046775A">
      <w:pPr>
        <w:pStyle w:val="a8"/>
        <w:numPr>
          <w:ilvl w:val="1"/>
          <w:numId w:val="2"/>
        </w:numPr>
        <w:tabs>
          <w:tab w:val="left" w:pos="1485"/>
        </w:tabs>
        <w:spacing w:line="242" w:lineRule="auto"/>
        <w:ind w:right="114" w:firstLine="707"/>
        <w:jc w:val="both"/>
        <w:rPr>
          <w:sz w:val="28"/>
          <w:szCs w:val="28"/>
        </w:rPr>
      </w:pPr>
      <w:proofErr w:type="spellStart"/>
      <w:r w:rsidRPr="00837BF2">
        <w:rPr>
          <w:sz w:val="28"/>
          <w:szCs w:val="28"/>
        </w:rPr>
        <w:t>Прекурсоры</w:t>
      </w:r>
      <w:proofErr w:type="spellEnd"/>
      <w:r w:rsidRPr="00837BF2">
        <w:rPr>
          <w:sz w:val="28"/>
          <w:szCs w:val="28"/>
        </w:rPr>
        <w:t>, используемые в лабораторных целях (в количестве до 10 кг), должны храниться в закрытомшкафу.</w:t>
      </w:r>
    </w:p>
    <w:p w:rsidR="0046775A" w:rsidRPr="00837BF2" w:rsidRDefault="0046775A" w:rsidP="0046775A">
      <w:pPr>
        <w:pStyle w:val="a8"/>
        <w:numPr>
          <w:ilvl w:val="1"/>
          <w:numId w:val="2"/>
        </w:numPr>
        <w:tabs>
          <w:tab w:val="left" w:pos="1533"/>
        </w:tabs>
        <w:ind w:right="113" w:firstLine="707"/>
        <w:jc w:val="both"/>
        <w:rPr>
          <w:sz w:val="28"/>
          <w:szCs w:val="28"/>
        </w:rPr>
      </w:pPr>
      <w:r w:rsidRPr="00837BF2">
        <w:rPr>
          <w:sz w:val="28"/>
          <w:szCs w:val="28"/>
        </w:rPr>
        <w:t xml:space="preserve">На внутренней стороне дверки шкафа должен находиться перечень хранящихся прекурсоров. Металлический шкаф открывается только для использования </w:t>
      </w:r>
      <w:proofErr w:type="spellStart"/>
      <w:r w:rsidRPr="00837BF2">
        <w:rPr>
          <w:sz w:val="28"/>
          <w:szCs w:val="28"/>
        </w:rPr>
        <w:t>прекурсора</w:t>
      </w:r>
      <w:proofErr w:type="spellEnd"/>
      <w:r w:rsidRPr="00837BF2">
        <w:rPr>
          <w:sz w:val="28"/>
          <w:szCs w:val="28"/>
        </w:rPr>
        <w:t xml:space="preserve"> или для сверки его количества специальной комиссией. Ключи от него находятся у учителя, ответственного за хранение и учёт прекурсоров, назначенногоприказом.</w:t>
      </w:r>
    </w:p>
    <w:p w:rsidR="0046775A" w:rsidRPr="00837BF2" w:rsidRDefault="0046775A" w:rsidP="0046775A">
      <w:pPr>
        <w:pStyle w:val="a8"/>
        <w:numPr>
          <w:ilvl w:val="1"/>
          <w:numId w:val="2"/>
        </w:numPr>
        <w:tabs>
          <w:tab w:val="left" w:pos="1514"/>
        </w:tabs>
        <w:ind w:right="116" w:firstLine="707"/>
        <w:jc w:val="both"/>
        <w:rPr>
          <w:sz w:val="28"/>
          <w:szCs w:val="28"/>
        </w:rPr>
      </w:pPr>
      <w:r w:rsidRPr="00837BF2">
        <w:rPr>
          <w:sz w:val="28"/>
          <w:szCs w:val="28"/>
        </w:rPr>
        <w:t>Доступ в помещение, где хранятся запасы прекурсоров, разрешается лицам, непосредственно работающим сними.</w:t>
      </w:r>
    </w:p>
    <w:p w:rsidR="0046775A" w:rsidRPr="00837BF2" w:rsidRDefault="0046775A" w:rsidP="0046775A">
      <w:pPr>
        <w:pStyle w:val="a8"/>
        <w:numPr>
          <w:ilvl w:val="1"/>
          <w:numId w:val="2"/>
        </w:numPr>
        <w:tabs>
          <w:tab w:val="left" w:pos="1514"/>
        </w:tabs>
        <w:ind w:right="114" w:firstLine="707"/>
        <w:jc w:val="both"/>
        <w:rPr>
          <w:sz w:val="28"/>
          <w:szCs w:val="28"/>
        </w:rPr>
      </w:pPr>
      <w:r w:rsidRPr="00837BF2">
        <w:rPr>
          <w:sz w:val="28"/>
          <w:szCs w:val="28"/>
        </w:rPr>
        <w:t>Использование прекурсоров для текущей работы разрешается только учителю, ответственному за хранение и учёт прекурсоров, назначенномуприказом.</w:t>
      </w:r>
    </w:p>
    <w:p w:rsidR="0046775A" w:rsidRPr="00837BF2" w:rsidRDefault="0046775A" w:rsidP="0046775A">
      <w:pPr>
        <w:pStyle w:val="a8"/>
        <w:numPr>
          <w:ilvl w:val="1"/>
          <w:numId w:val="2"/>
        </w:numPr>
        <w:tabs>
          <w:tab w:val="left" w:pos="1451"/>
        </w:tabs>
        <w:spacing w:before="67"/>
        <w:ind w:right="107" w:firstLine="707"/>
        <w:jc w:val="both"/>
        <w:rPr>
          <w:sz w:val="28"/>
          <w:szCs w:val="28"/>
        </w:rPr>
      </w:pPr>
      <w:proofErr w:type="spellStart"/>
      <w:r w:rsidRPr="00837BF2">
        <w:rPr>
          <w:sz w:val="28"/>
          <w:szCs w:val="28"/>
        </w:rPr>
        <w:t>Прекурсоры</w:t>
      </w:r>
      <w:proofErr w:type="spellEnd"/>
      <w:r w:rsidRPr="00837BF2">
        <w:rPr>
          <w:sz w:val="28"/>
          <w:szCs w:val="28"/>
        </w:rPr>
        <w:t xml:space="preserve"> подлежат предметно-количественному учету в специальном Журнале (приложение №1) регистрации операций, при которых изменяется количество прекурсоров наркотических средств и психотропных веществ (далее - Журнал). Журнал составляется по форме утвержденной Правилам ведения и хранения специальных журналов регистрации операций, связанных с оборотом прекурсоров наркотических средств и психотропных веществ, </w:t>
      </w:r>
      <w:proofErr w:type="spellStart"/>
      <w:r w:rsidRPr="00837BF2">
        <w:rPr>
          <w:sz w:val="28"/>
          <w:szCs w:val="28"/>
        </w:rPr>
        <w:t>сброшюровывается</w:t>
      </w:r>
      <w:proofErr w:type="spellEnd"/>
      <w:r w:rsidRPr="00837BF2">
        <w:rPr>
          <w:sz w:val="28"/>
          <w:szCs w:val="28"/>
        </w:rPr>
        <w:t>, пронумеровывается и заверяется подписью и печатью директорашколы.</w:t>
      </w:r>
    </w:p>
    <w:p w:rsidR="0046775A" w:rsidRPr="00837BF2" w:rsidRDefault="0046775A" w:rsidP="0046775A">
      <w:pPr>
        <w:pStyle w:val="a8"/>
        <w:numPr>
          <w:ilvl w:val="1"/>
          <w:numId w:val="2"/>
        </w:numPr>
        <w:tabs>
          <w:tab w:val="left" w:pos="1547"/>
        </w:tabs>
        <w:spacing w:before="2"/>
        <w:ind w:right="104" w:firstLine="707"/>
        <w:jc w:val="both"/>
        <w:rPr>
          <w:sz w:val="28"/>
          <w:szCs w:val="28"/>
        </w:rPr>
      </w:pPr>
      <w:r w:rsidRPr="00837BF2">
        <w:rPr>
          <w:sz w:val="28"/>
          <w:szCs w:val="28"/>
        </w:rPr>
        <w:t xml:space="preserve">Записи в Журнале производятся учителем, назначенным приказом, ответственным за его ведение и хранение, шариковой ручкой (чернилами) в хронологическом порядке, непосредственно после каждой операции (по каждому наименованию </w:t>
      </w:r>
      <w:proofErr w:type="spellStart"/>
      <w:r w:rsidRPr="00837BF2">
        <w:rPr>
          <w:sz w:val="28"/>
          <w:szCs w:val="28"/>
        </w:rPr>
        <w:t>прекурсора</w:t>
      </w:r>
      <w:proofErr w:type="spellEnd"/>
      <w:r w:rsidRPr="00837BF2">
        <w:rPr>
          <w:sz w:val="28"/>
          <w:szCs w:val="28"/>
        </w:rPr>
        <w:t>) на основании документов подтверждающих совершение операции. Документы (акты), подтверждающие совершение операции или их копии, заверенные в установленном порядке, подшиваются в отдельную папку, которая хранится вместе сЖурналом.</w:t>
      </w:r>
    </w:p>
    <w:p w:rsidR="0046775A" w:rsidRPr="00837BF2" w:rsidRDefault="0046775A" w:rsidP="0046775A">
      <w:pPr>
        <w:pStyle w:val="a8"/>
        <w:numPr>
          <w:ilvl w:val="1"/>
          <w:numId w:val="2"/>
        </w:numPr>
        <w:tabs>
          <w:tab w:val="left" w:pos="1494"/>
        </w:tabs>
        <w:ind w:right="108" w:firstLine="707"/>
        <w:jc w:val="both"/>
        <w:rPr>
          <w:sz w:val="28"/>
          <w:szCs w:val="28"/>
        </w:rPr>
      </w:pPr>
      <w:r w:rsidRPr="00837BF2">
        <w:rPr>
          <w:sz w:val="28"/>
          <w:szCs w:val="28"/>
        </w:rPr>
        <w:t xml:space="preserve">Нумерация записей в журнале по каждому наименованию </w:t>
      </w:r>
      <w:proofErr w:type="spellStart"/>
      <w:r w:rsidRPr="00837BF2">
        <w:rPr>
          <w:sz w:val="28"/>
          <w:szCs w:val="28"/>
        </w:rPr>
        <w:t>прекурсора</w:t>
      </w:r>
      <w:proofErr w:type="spellEnd"/>
      <w:r w:rsidRPr="00837BF2">
        <w:rPr>
          <w:sz w:val="28"/>
          <w:szCs w:val="28"/>
        </w:rPr>
        <w:t xml:space="preserve"> осуществляется в пределах календарного года в порядке возрастания номеров. Нумерация записей в новом журнале начинается с номера, следующего за последним номером в заполненном Журнале. Не использованные в текущем календарном году страницы Журнала </w:t>
      </w:r>
      <w:r w:rsidRPr="00837BF2">
        <w:rPr>
          <w:sz w:val="28"/>
          <w:szCs w:val="28"/>
        </w:rPr>
        <w:lastRenderedPageBreak/>
        <w:t>прочеркиваются и не используются в следующем календарномгоду.</w:t>
      </w:r>
    </w:p>
    <w:p w:rsidR="0046775A" w:rsidRPr="00837BF2" w:rsidRDefault="0046775A" w:rsidP="0046775A">
      <w:pPr>
        <w:pStyle w:val="a8"/>
        <w:numPr>
          <w:ilvl w:val="1"/>
          <w:numId w:val="2"/>
        </w:numPr>
        <w:tabs>
          <w:tab w:val="left" w:pos="1523"/>
        </w:tabs>
        <w:ind w:right="117" w:firstLine="772"/>
        <w:jc w:val="both"/>
        <w:rPr>
          <w:sz w:val="28"/>
          <w:szCs w:val="28"/>
        </w:rPr>
      </w:pPr>
      <w:r w:rsidRPr="00837BF2">
        <w:rPr>
          <w:sz w:val="28"/>
          <w:szCs w:val="28"/>
        </w:rPr>
        <w:t>Каждая запись в Журнале заверяется подписью лица, ответственного за его ведение и хранение, с указанием фамилии иинициалов.</w:t>
      </w:r>
    </w:p>
    <w:p w:rsidR="0046775A" w:rsidRPr="00837BF2" w:rsidRDefault="0046775A" w:rsidP="0046775A">
      <w:pPr>
        <w:pStyle w:val="a8"/>
        <w:numPr>
          <w:ilvl w:val="1"/>
          <w:numId w:val="2"/>
        </w:numPr>
        <w:tabs>
          <w:tab w:val="left" w:pos="1482"/>
        </w:tabs>
        <w:ind w:right="109" w:firstLine="707"/>
        <w:jc w:val="both"/>
        <w:rPr>
          <w:sz w:val="28"/>
          <w:szCs w:val="28"/>
        </w:rPr>
      </w:pPr>
      <w:r w:rsidRPr="00837BF2">
        <w:rPr>
          <w:sz w:val="28"/>
          <w:szCs w:val="28"/>
        </w:rPr>
        <w:t>Исправления в Журнале заверяются подписью лица, ответственного за его ведение и хранение. Подчистки и незаверенные исправления в журнале регистрации не допускаются.</w:t>
      </w:r>
    </w:p>
    <w:p w:rsidR="0046775A" w:rsidRPr="00837BF2" w:rsidRDefault="0046775A" w:rsidP="0046775A">
      <w:pPr>
        <w:pStyle w:val="a8"/>
        <w:numPr>
          <w:ilvl w:val="1"/>
          <w:numId w:val="2"/>
        </w:numPr>
        <w:tabs>
          <w:tab w:val="left" w:pos="1662"/>
        </w:tabs>
        <w:ind w:right="113" w:firstLine="707"/>
        <w:jc w:val="both"/>
        <w:rPr>
          <w:sz w:val="28"/>
          <w:szCs w:val="28"/>
        </w:rPr>
      </w:pPr>
      <w:r w:rsidRPr="00837BF2">
        <w:rPr>
          <w:sz w:val="28"/>
          <w:szCs w:val="28"/>
        </w:rPr>
        <w:t>Журнал хранится в шкафу, ключи от которого находятся у лица, ответственного за ведение и хранениеЖурнала.</w:t>
      </w:r>
    </w:p>
    <w:p w:rsidR="0046775A" w:rsidRPr="00837BF2" w:rsidRDefault="0046775A" w:rsidP="0046775A">
      <w:pPr>
        <w:pStyle w:val="a8"/>
        <w:numPr>
          <w:ilvl w:val="1"/>
          <w:numId w:val="2"/>
        </w:numPr>
        <w:tabs>
          <w:tab w:val="left" w:pos="1693"/>
        </w:tabs>
        <w:ind w:right="112" w:firstLine="707"/>
        <w:jc w:val="both"/>
        <w:rPr>
          <w:sz w:val="28"/>
          <w:szCs w:val="28"/>
        </w:rPr>
      </w:pPr>
      <w:r w:rsidRPr="00837BF2">
        <w:rPr>
          <w:sz w:val="28"/>
          <w:szCs w:val="28"/>
        </w:rPr>
        <w:t>Заполненные журналы вместе с документами, подтверждающими осуществление операций, сдается в архив школы, где хранится в течение 10 лет после внесения в него последней записи. По истечении указанного срока журнал регистрации подлежит уничтожению по акту, утверждаемому директоромшколы.</w:t>
      </w:r>
    </w:p>
    <w:p w:rsidR="0046775A" w:rsidRPr="00837BF2" w:rsidRDefault="0046775A" w:rsidP="0046775A">
      <w:pPr>
        <w:pStyle w:val="a8"/>
        <w:numPr>
          <w:ilvl w:val="1"/>
          <w:numId w:val="2"/>
        </w:numPr>
        <w:tabs>
          <w:tab w:val="left" w:pos="1653"/>
        </w:tabs>
        <w:ind w:right="108" w:firstLine="707"/>
        <w:jc w:val="both"/>
        <w:rPr>
          <w:sz w:val="28"/>
          <w:szCs w:val="28"/>
        </w:rPr>
      </w:pPr>
      <w:r w:rsidRPr="00837BF2">
        <w:rPr>
          <w:sz w:val="28"/>
          <w:szCs w:val="28"/>
        </w:rPr>
        <w:t>В последний рабочий день каждого месяца специальная комиссия, сверяет фактическое наличие прекурсоров с Журналом. В случае выявления значительных отклонений при снятии фактических остатков от учетных данных в соответствии с действующим законодательством директор школы обязан немедленно поставить об этом в известность Управления Федеральной службы Российской Федерации по контролю за оборотом наркотиков по Республике Северная Осетия - Алания</w:t>
      </w:r>
    </w:p>
    <w:p w:rsidR="0046775A" w:rsidRPr="00837BF2" w:rsidRDefault="0046775A" w:rsidP="0046775A">
      <w:pPr>
        <w:jc w:val="both"/>
        <w:rPr>
          <w:rFonts w:ascii="Times New Roman" w:hAnsi="Times New Roman" w:cs="Times New Roman"/>
          <w:sz w:val="28"/>
          <w:szCs w:val="28"/>
        </w:rPr>
        <w:sectPr w:rsidR="0046775A" w:rsidRPr="00837BF2">
          <w:pgSz w:w="11910" w:h="16840"/>
          <w:pgMar w:top="1040" w:right="740" w:bottom="280" w:left="1420" w:header="720" w:footer="720" w:gutter="0"/>
          <w:cols w:space="720"/>
        </w:sectPr>
      </w:pPr>
    </w:p>
    <w:p w:rsidR="0046775A" w:rsidRPr="00837BF2" w:rsidRDefault="00D04651" w:rsidP="004677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681.25pt;margin-top:211.35pt;width:21.95pt;height:215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" filled="f" stroked="f">
            <v:textbox style="layout-flow:vertical" inset="0,0,0,0">
              <w:txbxContent>
                <w:p w:rsidR="0046775A" w:rsidRDefault="0046775A" w:rsidP="0046775A">
                  <w:pPr>
                    <w:spacing w:before="4"/>
                    <w:ind w:left="20"/>
                    <w:rPr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</w:p>
    <w:p w:rsidR="0046775A" w:rsidRPr="00837BF2" w:rsidRDefault="0046775A" w:rsidP="0046775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</w:rPr>
        <w:t>Приложение 1 к положению</w:t>
      </w:r>
    </w:p>
    <w:p w:rsidR="0046775A" w:rsidRPr="00837BF2" w:rsidRDefault="0046775A" w:rsidP="00467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75A" w:rsidRPr="00837BF2" w:rsidRDefault="0046775A" w:rsidP="0046775A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837BF2">
        <w:rPr>
          <w:rFonts w:ascii="Times New Roman" w:hAnsi="Times New Roman" w:cs="Times New Roman"/>
          <w:sz w:val="28"/>
          <w:szCs w:val="28"/>
        </w:rPr>
        <w:t>Прекурсор</w:t>
      </w:r>
      <w:proofErr w:type="spellEnd"/>
      <w:r w:rsidRPr="00837BF2">
        <w:rPr>
          <w:rFonts w:ascii="Times New Roman" w:hAnsi="Times New Roman" w:cs="Times New Roman"/>
          <w:sz w:val="28"/>
          <w:szCs w:val="28"/>
        </w:rPr>
        <w:t xml:space="preserve"> наркотического средства (психотропного вещества)  </w:t>
      </w:r>
      <w:r w:rsidRPr="00837BF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СОЛЯНАЯ КИСЛОТА концентрированная (мл)</w:t>
      </w:r>
      <w:proofErr w:type="gramStart"/>
      <w:r w:rsidRPr="00837BF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</w:t>
      </w:r>
      <w:r w:rsidRPr="00837BF2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</w:p>
    <w:p w:rsidR="0046775A" w:rsidRPr="00837BF2" w:rsidRDefault="0046775A" w:rsidP="0046775A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7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1471"/>
        <w:gridCol w:w="1264"/>
        <w:gridCol w:w="847"/>
        <w:gridCol w:w="793"/>
        <w:gridCol w:w="2229"/>
        <w:gridCol w:w="1394"/>
        <w:gridCol w:w="1283"/>
        <w:gridCol w:w="847"/>
        <w:gridCol w:w="793"/>
        <w:gridCol w:w="2229"/>
        <w:gridCol w:w="1262"/>
      </w:tblGrid>
      <w:tr w:rsidR="0046775A" w:rsidRPr="00837BF2" w:rsidTr="0046775A">
        <w:trPr>
          <w:trHeight w:val="316"/>
        </w:trPr>
        <w:tc>
          <w:tcPr>
            <w:tcW w:w="202" w:type="pct"/>
            <w:vMerge w:val="restart"/>
            <w:shd w:val="clear" w:color="auto" w:fill="FFFF99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" w:type="pct"/>
            <w:vMerge w:val="restart"/>
            <w:shd w:val="clear" w:color="auto" w:fill="FFFF99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  <w:tc>
          <w:tcPr>
            <w:tcW w:w="421" w:type="pct"/>
            <w:vMerge w:val="restart"/>
            <w:shd w:val="clear" w:color="auto" w:fill="FFFF99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Остаток на 1-е число месяца</w:t>
            </w:r>
          </w:p>
        </w:tc>
        <w:tc>
          <w:tcPr>
            <w:tcW w:w="1287" w:type="pct"/>
            <w:gridSpan w:val="3"/>
            <w:shd w:val="clear" w:color="auto" w:fill="FFFF99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</w:tc>
        <w:tc>
          <w:tcPr>
            <w:tcW w:w="464" w:type="pct"/>
            <w:vMerge w:val="restart"/>
            <w:shd w:val="clear" w:color="auto" w:fill="FFFF99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Всего с остатком</w:t>
            </w:r>
          </w:p>
        </w:tc>
        <w:tc>
          <w:tcPr>
            <w:tcW w:w="1714" w:type="pct"/>
            <w:gridSpan w:val="4"/>
            <w:shd w:val="clear" w:color="auto" w:fill="FFFF99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  <w:tc>
          <w:tcPr>
            <w:tcW w:w="421" w:type="pct"/>
            <w:vMerge w:val="restart"/>
            <w:shd w:val="clear" w:color="auto" w:fill="FFFF99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Остаток на конец месяца</w:t>
            </w:r>
          </w:p>
        </w:tc>
      </w:tr>
      <w:tr w:rsidR="0046775A" w:rsidRPr="00837BF2" w:rsidTr="0046775A">
        <w:tc>
          <w:tcPr>
            <w:tcW w:w="202" w:type="pct"/>
            <w:vMerge/>
            <w:tcBorders>
              <w:bottom w:val="single" w:sz="12" w:space="0" w:color="auto"/>
            </w:tcBorders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  <w:tcBorders>
              <w:bottom w:val="single" w:sz="12" w:space="0" w:color="auto"/>
            </w:tcBorders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vMerge/>
            <w:tcBorders>
              <w:bottom w:val="single" w:sz="12" w:space="0" w:color="auto"/>
            </w:tcBorders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4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ФИО, подпись ответственного лица</w:t>
            </w:r>
          </w:p>
        </w:tc>
        <w:tc>
          <w:tcPr>
            <w:tcW w:w="464" w:type="pct"/>
            <w:vMerge/>
            <w:tcBorders>
              <w:bottom w:val="single" w:sz="12" w:space="0" w:color="auto"/>
            </w:tcBorders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28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4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ФИО, подпись ответственного лица</w:t>
            </w:r>
          </w:p>
        </w:tc>
        <w:tc>
          <w:tcPr>
            <w:tcW w:w="421" w:type="pct"/>
            <w:vMerge/>
            <w:tcBorders>
              <w:bottom w:val="single" w:sz="12" w:space="0" w:color="auto"/>
            </w:tcBorders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5A" w:rsidRPr="00837BF2" w:rsidTr="0046775A">
        <w:trPr>
          <w:trHeight w:val="657"/>
        </w:trPr>
        <w:tc>
          <w:tcPr>
            <w:tcW w:w="202" w:type="pct"/>
            <w:tcBorders>
              <w:top w:val="single" w:sz="12" w:space="0" w:color="auto"/>
            </w:tcBorders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12" w:space="0" w:color="auto"/>
            </w:tcBorders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12" w:space="0" w:color="auto"/>
            </w:tcBorders>
            <w:vAlign w:val="center"/>
          </w:tcPr>
          <w:p w:rsidR="0046775A" w:rsidRPr="00837BF2" w:rsidRDefault="0046775A" w:rsidP="00317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12" w:space="0" w:color="auto"/>
            </w:tcBorders>
            <w:vAlign w:val="center"/>
          </w:tcPr>
          <w:p w:rsidR="0046775A" w:rsidRPr="00837BF2" w:rsidRDefault="0046775A" w:rsidP="00317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12" w:space="0" w:color="auto"/>
            </w:tcBorders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12" w:space="0" w:color="auto"/>
            </w:tcBorders>
            <w:vAlign w:val="center"/>
          </w:tcPr>
          <w:p w:rsidR="0046775A" w:rsidRPr="00837BF2" w:rsidRDefault="0046775A" w:rsidP="00317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5A" w:rsidRPr="00837BF2" w:rsidTr="0046775A">
        <w:trPr>
          <w:trHeight w:val="658"/>
        </w:trPr>
        <w:tc>
          <w:tcPr>
            <w:tcW w:w="202" w:type="pct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" w:type="pct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 w:rsidR="0046775A" w:rsidRPr="00837BF2" w:rsidRDefault="0046775A" w:rsidP="00317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46775A" w:rsidRPr="00837BF2" w:rsidRDefault="0046775A" w:rsidP="00317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 w:rsidR="0046775A" w:rsidRPr="00837BF2" w:rsidRDefault="0046775A" w:rsidP="00317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46775A" w:rsidRPr="00837BF2" w:rsidRDefault="0046775A" w:rsidP="003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75A" w:rsidRPr="00837BF2" w:rsidRDefault="0046775A" w:rsidP="0046775A">
      <w:pPr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</w:rPr>
        <w:t>ПР – практические работы</w:t>
      </w:r>
      <w:r w:rsidRPr="00837BF2">
        <w:rPr>
          <w:rFonts w:ascii="Times New Roman" w:hAnsi="Times New Roman" w:cs="Times New Roman"/>
          <w:sz w:val="28"/>
          <w:szCs w:val="28"/>
        </w:rPr>
        <w:tab/>
        <w:t>ЛО – лабораторные опыты</w:t>
      </w:r>
      <w:r w:rsidRPr="00837BF2">
        <w:rPr>
          <w:rFonts w:ascii="Times New Roman" w:hAnsi="Times New Roman" w:cs="Times New Roman"/>
          <w:sz w:val="28"/>
          <w:szCs w:val="28"/>
        </w:rPr>
        <w:tab/>
        <w:t>ДЭ – демонстрационный эксперимент</w:t>
      </w:r>
    </w:p>
    <w:p w:rsidR="0046775A" w:rsidRPr="00837BF2" w:rsidRDefault="0046775A" w:rsidP="0046775A">
      <w:pPr>
        <w:spacing w:line="200" w:lineRule="exact"/>
        <w:rPr>
          <w:rFonts w:ascii="Times New Roman" w:hAnsi="Times New Roman" w:cs="Times New Roman"/>
          <w:sz w:val="28"/>
          <w:szCs w:val="28"/>
        </w:rPr>
        <w:sectPr w:rsidR="0046775A" w:rsidRPr="00837BF2">
          <w:pgSz w:w="16840" w:h="11910" w:orient="landscape"/>
          <w:pgMar w:top="0" w:right="2420" w:bottom="0" w:left="1640" w:header="720" w:footer="720" w:gutter="0"/>
          <w:cols w:space="720"/>
        </w:sectPr>
      </w:pPr>
      <w:r w:rsidRPr="00837BF2">
        <w:rPr>
          <w:rFonts w:ascii="Times New Roman" w:hAnsi="Times New Roman" w:cs="Times New Roman"/>
          <w:sz w:val="28"/>
          <w:szCs w:val="28"/>
        </w:rPr>
        <w:br w:type="page"/>
      </w:r>
    </w:p>
    <w:p w:rsidR="0046775A" w:rsidRPr="00837BF2" w:rsidRDefault="0046775A" w:rsidP="0046775A">
      <w:pPr>
        <w:pStyle w:val="1"/>
        <w:spacing w:before="66"/>
        <w:ind w:right="228"/>
        <w:jc w:val="right"/>
        <w:rPr>
          <w:sz w:val="28"/>
          <w:szCs w:val="28"/>
        </w:rPr>
      </w:pPr>
      <w:r w:rsidRPr="00837BF2">
        <w:rPr>
          <w:sz w:val="28"/>
          <w:szCs w:val="28"/>
        </w:rPr>
        <w:lastRenderedPageBreak/>
        <w:t>Приложение № 2</w:t>
      </w:r>
    </w:p>
    <w:p w:rsidR="0046775A" w:rsidRPr="00837BF2" w:rsidRDefault="0046775A" w:rsidP="00467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775A" w:rsidRPr="00837BF2" w:rsidRDefault="0046775A" w:rsidP="0046775A">
      <w:pPr>
        <w:pStyle w:val="a6"/>
        <w:spacing w:before="3"/>
        <w:jc w:val="center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</w:rPr>
        <w:t>АКТ</w:t>
      </w:r>
    </w:p>
    <w:p w:rsidR="0046775A" w:rsidRPr="00837BF2" w:rsidRDefault="0046775A" w:rsidP="00467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775A" w:rsidRPr="00837BF2" w:rsidRDefault="0046775A" w:rsidP="0046775A">
      <w:pPr>
        <w:pStyle w:val="a6"/>
        <w:spacing w:before="7"/>
        <w:rPr>
          <w:rFonts w:ascii="Times New Roman" w:hAnsi="Times New Roman" w:cs="Times New Roman"/>
          <w:sz w:val="28"/>
          <w:szCs w:val="28"/>
        </w:rPr>
      </w:pPr>
    </w:p>
    <w:p w:rsidR="0046775A" w:rsidRPr="00837BF2" w:rsidRDefault="0046775A" w:rsidP="0046775A">
      <w:pPr>
        <w:spacing w:before="90"/>
        <w:ind w:right="1055"/>
        <w:jc w:val="center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  <w:u w:val="single"/>
        </w:rPr>
        <w:t>О проверке соблюдения правил учёта и хранения</w:t>
      </w:r>
    </w:p>
    <w:p w:rsidR="0046775A" w:rsidRPr="00837BF2" w:rsidRDefault="0046775A" w:rsidP="0046775A">
      <w:pPr>
        <w:ind w:right="1054"/>
        <w:jc w:val="center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  <w:u w:val="single"/>
        </w:rPr>
        <w:t>прекурсоров в кабинете химии</w:t>
      </w:r>
    </w:p>
    <w:p w:rsidR="0046775A" w:rsidRPr="00837BF2" w:rsidRDefault="0046775A" w:rsidP="0046775A">
      <w:pPr>
        <w:pStyle w:val="a6"/>
        <w:spacing w:before="1"/>
        <w:rPr>
          <w:rFonts w:ascii="Times New Roman" w:hAnsi="Times New Roman" w:cs="Times New Roman"/>
          <w:sz w:val="28"/>
          <w:szCs w:val="28"/>
        </w:rPr>
      </w:pPr>
    </w:p>
    <w:p w:rsidR="0046775A" w:rsidRPr="00837BF2" w:rsidRDefault="0046775A" w:rsidP="0046775A">
      <w:pPr>
        <w:tabs>
          <w:tab w:val="left" w:pos="1781"/>
          <w:tab w:val="left" w:pos="4379"/>
        </w:tabs>
        <w:spacing w:before="90"/>
        <w:ind w:left="222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</w:rPr>
        <w:t>Основание:</w:t>
      </w:r>
      <w:r w:rsidRPr="00837BF2">
        <w:rPr>
          <w:rFonts w:ascii="Times New Roman" w:hAnsi="Times New Roman" w:cs="Times New Roman"/>
          <w:sz w:val="28"/>
          <w:szCs w:val="28"/>
        </w:rPr>
        <w:tab/>
        <w:t>приказот</w:t>
      </w:r>
      <w:r w:rsidRPr="00837B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BF2">
        <w:rPr>
          <w:rFonts w:ascii="Times New Roman" w:hAnsi="Times New Roman" w:cs="Times New Roman"/>
          <w:sz w:val="28"/>
          <w:szCs w:val="28"/>
        </w:rPr>
        <w:t>№</w:t>
      </w:r>
    </w:p>
    <w:p w:rsidR="0046775A" w:rsidRPr="00837BF2" w:rsidRDefault="0046775A" w:rsidP="004677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775A" w:rsidRPr="00837BF2" w:rsidRDefault="0046775A" w:rsidP="0046775A">
      <w:pPr>
        <w:spacing w:before="208"/>
        <w:ind w:left="222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</w:rPr>
        <w:t>Составлен комиссией:</w:t>
      </w:r>
    </w:p>
    <w:p w:rsidR="0046775A" w:rsidRPr="00837BF2" w:rsidRDefault="00D04651" w:rsidP="0046775A">
      <w:pPr>
        <w:tabs>
          <w:tab w:val="left" w:pos="7228"/>
        </w:tabs>
        <w:spacing w:before="3"/>
        <w:ind w:left="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Group 2" o:spid="_x0000_s1041" style="position:absolute;left:0;text-align:left;margin-left:199.5pt;margin-top:.4pt;width:.5pt;height:82.85pt;z-index:-251657216;mso-position-horizontal-relative:page" coordorigin="3990,8" coordsize="10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">
            <v:line id="Line 3" o:spid="_x0000_s1027" style="position:absolute;visibility:visible" from="3995,8" to="3995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<v:line id="Line 4" o:spid="_x0000_s1028" style="position:absolute;visibility:visible" from="3995,424" to="3995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<v:line id="Line 5" o:spid="_x0000_s1029" style="position:absolute;visibility:visible" from="3995,837" to="3995,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<v:line id="Line 6" o:spid="_x0000_s1030" style="position:absolute;visibility:visible" from="3995,1252" to="3995,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<w10:wrap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Group 7" o:spid="_x0000_s1036" style="position:absolute;left:0;text-align:left;margin-left:226.5pt;margin-top:.4pt;width:.5pt;height:82.85pt;z-index:-251656192;mso-position-horizontal-relative:page" coordorigin="4530,8" coordsize="10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">
            <v:line id="Line 8" o:spid="_x0000_s1040" style="position:absolute;visibility:visible" from="4535,8" to="4535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9" o:spid="_x0000_s1039" style="position:absolute;visibility:visible" from="4535,424" to="4535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v:line id="Line 10" o:spid="_x0000_s1038" style="position:absolute;visibility:visible" from="4535,837" to="4535,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v:line id="Line 11" o:spid="_x0000_s1037" style="position:absolute;visibility:visible" from="4535,1252" to="4535,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<w10:wrap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Group 12" o:spid="_x0000_s1031" style="position:absolute;left:0;text-align:left;margin-left:429.8pt;margin-top:.4pt;width:.5pt;height:82.85pt;z-index:-251655168;mso-position-horizontal-relative:page" coordorigin="8596,8" coordsize="10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">
            <v:line id="Line 13" o:spid="_x0000_s1035" style="position:absolute;visibility:visible" from="8601,8" to="8601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v:line id="Line 14" o:spid="_x0000_s1034" style="position:absolute;visibility:visible" from="8601,424" to="8601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15" o:spid="_x0000_s1033" style="position:absolute;visibility:visible" from="8601,837" to="8601,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16" o:spid="_x0000_s1032" style="position:absolute;visibility:visible" from="8601,1252" to="8601,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w10:wrap anchorx="page"/>
          </v:group>
        </w:pict>
      </w:r>
      <w:r w:rsidR="0046775A" w:rsidRPr="00837BF2">
        <w:rPr>
          <w:rFonts w:ascii="Times New Roman" w:hAnsi="Times New Roman" w:cs="Times New Roman"/>
          <w:sz w:val="28"/>
          <w:szCs w:val="28"/>
        </w:rPr>
        <w:t>Председатель:</w:t>
      </w:r>
      <w:r w:rsidR="0046775A" w:rsidRPr="00837BF2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46775A" w:rsidRPr="00837BF2" w:rsidRDefault="0046775A" w:rsidP="0046775A">
      <w:pPr>
        <w:tabs>
          <w:tab w:val="left" w:pos="2682"/>
          <w:tab w:val="left" w:pos="7228"/>
        </w:tabs>
        <w:spacing w:before="139"/>
        <w:ind w:left="222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</w:rPr>
        <w:t>Членыкомиссии:</w:t>
      </w:r>
      <w:r w:rsidRPr="00837BF2">
        <w:rPr>
          <w:rFonts w:ascii="Times New Roman" w:hAnsi="Times New Roman" w:cs="Times New Roman"/>
          <w:sz w:val="28"/>
          <w:szCs w:val="28"/>
        </w:rPr>
        <w:tab/>
        <w:t>1.</w:t>
      </w:r>
      <w:r w:rsidRPr="00837BF2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46775A" w:rsidRPr="00837BF2" w:rsidRDefault="0046775A" w:rsidP="0046775A">
      <w:pPr>
        <w:pStyle w:val="a8"/>
        <w:numPr>
          <w:ilvl w:val="0"/>
          <w:numId w:val="1"/>
        </w:numPr>
        <w:tabs>
          <w:tab w:val="left" w:pos="7228"/>
          <w:tab w:val="left" w:pos="7229"/>
        </w:tabs>
        <w:spacing w:before="137"/>
        <w:ind w:hanging="4547"/>
        <w:rPr>
          <w:sz w:val="28"/>
          <w:szCs w:val="28"/>
        </w:rPr>
      </w:pPr>
      <w:r w:rsidRPr="00837BF2">
        <w:rPr>
          <w:sz w:val="28"/>
          <w:szCs w:val="28"/>
        </w:rPr>
        <w:t>ФИО</w:t>
      </w:r>
    </w:p>
    <w:p w:rsidR="0046775A" w:rsidRPr="00837BF2" w:rsidRDefault="0046775A" w:rsidP="0046775A">
      <w:pPr>
        <w:pStyle w:val="a8"/>
        <w:numPr>
          <w:ilvl w:val="0"/>
          <w:numId w:val="1"/>
        </w:numPr>
        <w:tabs>
          <w:tab w:val="left" w:pos="7228"/>
          <w:tab w:val="left" w:pos="7229"/>
        </w:tabs>
        <w:spacing w:before="139"/>
        <w:ind w:hanging="4547"/>
        <w:rPr>
          <w:sz w:val="28"/>
          <w:szCs w:val="28"/>
        </w:rPr>
      </w:pPr>
      <w:r w:rsidRPr="00837BF2">
        <w:rPr>
          <w:sz w:val="28"/>
          <w:szCs w:val="28"/>
        </w:rPr>
        <w:t>ФИО</w:t>
      </w:r>
    </w:p>
    <w:p w:rsidR="0046775A" w:rsidRPr="00837BF2" w:rsidRDefault="0046775A" w:rsidP="0046775A">
      <w:pPr>
        <w:pStyle w:val="a6"/>
        <w:spacing w:before="1"/>
        <w:rPr>
          <w:rFonts w:ascii="Times New Roman" w:hAnsi="Times New Roman" w:cs="Times New Roman"/>
          <w:sz w:val="28"/>
          <w:szCs w:val="28"/>
        </w:rPr>
      </w:pPr>
    </w:p>
    <w:p w:rsidR="0046775A" w:rsidRPr="00837BF2" w:rsidRDefault="0046775A" w:rsidP="0046775A">
      <w:pPr>
        <w:spacing w:before="90"/>
        <w:ind w:left="462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</w:rPr>
        <w:t>Результаты проверки:</w:t>
      </w:r>
    </w:p>
    <w:p w:rsidR="0046775A" w:rsidRPr="00837BF2" w:rsidRDefault="0046775A" w:rsidP="0046775A">
      <w:pPr>
        <w:spacing w:before="137"/>
        <w:ind w:left="222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</w:rPr>
        <w:t>1.</w:t>
      </w:r>
    </w:p>
    <w:p w:rsidR="0046775A" w:rsidRPr="00837BF2" w:rsidRDefault="0046775A" w:rsidP="0046775A">
      <w:pPr>
        <w:ind w:left="222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</w:rPr>
        <w:t>2.</w:t>
      </w:r>
    </w:p>
    <w:p w:rsidR="0046775A" w:rsidRPr="00837BF2" w:rsidRDefault="0046775A" w:rsidP="0046775A">
      <w:pPr>
        <w:spacing w:after="8"/>
        <w:ind w:left="222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</w:rPr>
        <w:t>3.Результаты анализа документального учёта: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2417"/>
        <w:gridCol w:w="2369"/>
        <w:gridCol w:w="2372"/>
      </w:tblGrid>
      <w:tr w:rsidR="0046775A" w:rsidRPr="00837BF2" w:rsidTr="003172FD">
        <w:trPr>
          <w:trHeight w:val="551"/>
        </w:trPr>
        <w:tc>
          <w:tcPr>
            <w:tcW w:w="2415" w:type="dxa"/>
          </w:tcPr>
          <w:p w:rsidR="0046775A" w:rsidRPr="00837BF2" w:rsidRDefault="0046775A" w:rsidP="003172FD">
            <w:pPr>
              <w:pStyle w:val="TableParagraph"/>
              <w:spacing w:line="268" w:lineRule="exact"/>
              <w:ind w:left="437" w:right="429"/>
              <w:jc w:val="center"/>
              <w:rPr>
                <w:sz w:val="28"/>
                <w:szCs w:val="28"/>
              </w:rPr>
            </w:pPr>
            <w:proofErr w:type="spellStart"/>
            <w:r w:rsidRPr="00837BF2">
              <w:rPr>
                <w:sz w:val="28"/>
                <w:szCs w:val="28"/>
              </w:rPr>
              <w:t>Наименование</w:t>
            </w:r>
            <w:proofErr w:type="spellEnd"/>
          </w:p>
          <w:p w:rsidR="0046775A" w:rsidRPr="00837BF2" w:rsidRDefault="0046775A" w:rsidP="003172FD">
            <w:pPr>
              <w:pStyle w:val="TableParagraph"/>
              <w:spacing w:line="264" w:lineRule="exact"/>
              <w:ind w:left="433" w:right="429"/>
              <w:jc w:val="center"/>
              <w:rPr>
                <w:sz w:val="28"/>
                <w:szCs w:val="28"/>
              </w:rPr>
            </w:pPr>
            <w:proofErr w:type="spellStart"/>
            <w:r w:rsidRPr="00837BF2">
              <w:rPr>
                <w:sz w:val="28"/>
                <w:szCs w:val="28"/>
              </w:rPr>
              <w:t>прекурсора</w:t>
            </w:r>
            <w:proofErr w:type="spellEnd"/>
          </w:p>
        </w:tc>
        <w:tc>
          <w:tcPr>
            <w:tcW w:w="2417" w:type="dxa"/>
          </w:tcPr>
          <w:p w:rsidR="0046775A" w:rsidRPr="00837BF2" w:rsidRDefault="0046775A" w:rsidP="003172FD">
            <w:pPr>
              <w:pStyle w:val="TableParagraph"/>
              <w:spacing w:before="128"/>
              <w:ind w:left="431"/>
              <w:rPr>
                <w:sz w:val="28"/>
                <w:szCs w:val="28"/>
              </w:rPr>
            </w:pPr>
            <w:proofErr w:type="spellStart"/>
            <w:r w:rsidRPr="00837BF2">
              <w:rPr>
                <w:sz w:val="28"/>
                <w:szCs w:val="28"/>
              </w:rPr>
              <w:t>Израсходовано</w:t>
            </w:r>
            <w:proofErr w:type="spellEnd"/>
          </w:p>
        </w:tc>
        <w:tc>
          <w:tcPr>
            <w:tcW w:w="2369" w:type="dxa"/>
          </w:tcPr>
          <w:p w:rsidR="0046775A" w:rsidRPr="00837BF2" w:rsidRDefault="0046775A" w:rsidP="003172FD">
            <w:pPr>
              <w:pStyle w:val="TableParagraph"/>
              <w:spacing w:before="128"/>
              <w:ind w:left="767"/>
              <w:rPr>
                <w:sz w:val="28"/>
                <w:szCs w:val="28"/>
              </w:rPr>
            </w:pPr>
            <w:proofErr w:type="spellStart"/>
            <w:r w:rsidRPr="00837BF2">
              <w:rPr>
                <w:sz w:val="28"/>
                <w:szCs w:val="28"/>
              </w:rPr>
              <w:t>Остаток</w:t>
            </w:r>
            <w:proofErr w:type="spellEnd"/>
          </w:p>
        </w:tc>
        <w:tc>
          <w:tcPr>
            <w:tcW w:w="2372" w:type="dxa"/>
          </w:tcPr>
          <w:p w:rsidR="0046775A" w:rsidRPr="00837BF2" w:rsidRDefault="0046775A" w:rsidP="003172FD">
            <w:pPr>
              <w:pStyle w:val="TableParagraph"/>
              <w:spacing w:line="268" w:lineRule="exact"/>
              <w:ind w:left="267" w:right="266"/>
              <w:jc w:val="center"/>
              <w:rPr>
                <w:sz w:val="28"/>
                <w:szCs w:val="28"/>
              </w:rPr>
            </w:pPr>
            <w:proofErr w:type="spellStart"/>
            <w:r w:rsidRPr="00837BF2">
              <w:rPr>
                <w:sz w:val="28"/>
                <w:szCs w:val="28"/>
              </w:rPr>
              <w:t>Остатокнаконец</w:t>
            </w:r>
            <w:proofErr w:type="spellEnd"/>
          </w:p>
          <w:p w:rsidR="0046775A" w:rsidRPr="00837BF2" w:rsidRDefault="0046775A" w:rsidP="003172FD">
            <w:pPr>
              <w:pStyle w:val="TableParagraph"/>
              <w:spacing w:line="264" w:lineRule="exact"/>
              <w:ind w:left="267" w:right="264"/>
              <w:jc w:val="center"/>
              <w:rPr>
                <w:sz w:val="28"/>
                <w:szCs w:val="28"/>
              </w:rPr>
            </w:pPr>
            <w:proofErr w:type="spellStart"/>
            <w:r w:rsidRPr="00837BF2">
              <w:rPr>
                <w:sz w:val="28"/>
                <w:szCs w:val="28"/>
              </w:rPr>
              <w:t>месяца</w:t>
            </w:r>
            <w:proofErr w:type="spellEnd"/>
          </w:p>
        </w:tc>
      </w:tr>
      <w:tr w:rsidR="0046775A" w:rsidRPr="00837BF2" w:rsidTr="003172FD">
        <w:trPr>
          <w:trHeight w:val="276"/>
        </w:trPr>
        <w:tc>
          <w:tcPr>
            <w:tcW w:w="2415" w:type="dxa"/>
          </w:tcPr>
          <w:p w:rsidR="0046775A" w:rsidRPr="00837BF2" w:rsidRDefault="0046775A" w:rsidP="003172F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46775A" w:rsidRPr="00837BF2" w:rsidRDefault="0046775A" w:rsidP="003172F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46775A" w:rsidRPr="00837BF2" w:rsidRDefault="0046775A" w:rsidP="003172F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46775A" w:rsidRPr="00837BF2" w:rsidRDefault="0046775A" w:rsidP="003172F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6775A" w:rsidRPr="00837BF2" w:rsidTr="003172FD">
        <w:trPr>
          <w:trHeight w:val="275"/>
        </w:trPr>
        <w:tc>
          <w:tcPr>
            <w:tcW w:w="2415" w:type="dxa"/>
          </w:tcPr>
          <w:p w:rsidR="0046775A" w:rsidRPr="00837BF2" w:rsidRDefault="0046775A" w:rsidP="003172F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46775A" w:rsidRPr="00837BF2" w:rsidRDefault="0046775A" w:rsidP="003172F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46775A" w:rsidRPr="00837BF2" w:rsidRDefault="0046775A" w:rsidP="003172F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46775A" w:rsidRPr="00837BF2" w:rsidRDefault="0046775A" w:rsidP="003172F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6775A" w:rsidRPr="00837BF2" w:rsidRDefault="0046775A" w:rsidP="0046775A">
      <w:pPr>
        <w:tabs>
          <w:tab w:val="left" w:pos="1706"/>
          <w:tab w:val="left" w:pos="3011"/>
          <w:tab w:val="left" w:pos="4039"/>
          <w:tab w:val="left" w:pos="4524"/>
          <w:tab w:val="left" w:pos="5380"/>
          <w:tab w:val="left" w:pos="6340"/>
          <w:tab w:val="left" w:pos="8145"/>
        </w:tabs>
        <w:ind w:left="222" w:right="232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</w:rPr>
        <w:t>Заключение</w:t>
      </w:r>
      <w:r w:rsidRPr="00837BF2">
        <w:rPr>
          <w:rFonts w:ascii="Times New Roman" w:hAnsi="Times New Roman" w:cs="Times New Roman"/>
          <w:sz w:val="28"/>
          <w:szCs w:val="28"/>
        </w:rPr>
        <w:tab/>
        <w:t>комиссии:</w:t>
      </w:r>
      <w:r w:rsidRPr="00837BF2">
        <w:rPr>
          <w:rFonts w:ascii="Times New Roman" w:hAnsi="Times New Roman" w:cs="Times New Roman"/>
          <w:sz w:val="28"/>
          <w:szCs w:val="28"/>
        </w:rPr>
        <w:tab/>
        <w:t>остаток</w:t>
      </w:r>
      <w:r w:rsidRPr="00837BF2">
        <w:rPr>
          <w:rFonts w:ascii="Times New Roman" w:hAnsi="Times New Roman" w:cs="Times New Roman"/>
          <w:sz w:val="28"/>
          <w:szCs w:val="28"/>
        </w:rPr>
        <w:tab/>
        <w:t>на</w:t>
      </w:r>
      <w:r w:rsidRPr="00837BF2">
        <w:rPr>
          <w:rFonts w:ascii="Times New Roman" w:hAnsi="Times New Roman" w:cs="Times New Roman"/>
          <w:sz w:val="28"/>
          <w:szCs w:val="28"/>
        </w:rPr>
        <w:tab/>
        <w:t>конец</w:t>
      </w:r>
      <w:r w:rsidRPr="00837BF2">
        <w:rPr>
          <w:rFonts w:ascii="Times New Roman" w:hAnsi="Times New Roman" w:cs="Times New Roman"/>
          <w:sz w:val="28"/>
          <w:szCs w:val="28"/>
        </w:rPr>
        <w:tab/>
        <w:t>месяца</w:t>
      </w:r>
      <w:r w:rsidRPr="00837BF2">
        <w:rPr>
          <w:rFonts w:ascii="Times New Roman" w:hAnsi="Times New Roman" w:cs="Times New Roman"/>
          <w:sz w:val="28"/>
          <w:szCs w:val="28"/>
        </w:rPr>
        <w:tab/>
        <w:t>документально</w:t>
      </w:r>
      <w:r w:rsidRPr="00837BF2">
        <w:rPr>
          <w:rFonts w:ascii="Times New Roman" w:hAnsi="Times New Roman" w:cs="Times New Roman"/>
          <w:sz w:val="28"/>
          <w:szCs w:val="28"/>
        </w:rPr>
        <w:tab/>
      </w:r>
      <w:r w:rsidRPr="00837BF2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соответствует </w:t>
      </w:r>
      <w:r w:rsidRPr="00837BF2">
        <w:rPr>
          <w:rFonts w:ascii="Times New Roman" w:hAnsi="Times New Roman" w:cs="Times New Roman"/>
          <w:sz w:val="28"/>
          <w:szCs w:val="28"/>
        </w:rPr>
        <w:t>фактическомуостатку.</w:t>
      </w:r>
    </w:p>
    <w:p w:rsidR="0046775A" w:rsidRPr="00837BF2" w:rsidRDefault="0046775A" w:rsidP="0046775A">
      <w:pPr>
        <w:ind w:left="3491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</w:rPr>
        <w:t>Составлен в 2 экземплярах.</w:t>
      </w:r>
    </w:p>
    <w:p w:rsidR="0046775A" w:rsidRPr="00837BF2" w:rsidRDefault="0046775A" w:rsidP="0046775A">
      <w:pPr>
        <w:ind w:left="3177" w:right="2724" w:hanging="44"/>
        <w:rPr>
          <w:rFonts w:ascii="Times New Roman" w:hAnsi="Times New Roman" w:cs="Times New Roman"/>
          <w:sz w:val="28"/>
          <w:szCs w:val="28"/>
        </w:rPr>
      </w:pPr>
      <w:r w:rsidRPr="00837BF2">
        <w:rPr>
          <w:rFonts w:ascii="Times New Roman" w:hAnsi="Times New Roman" w:cs="Times New Roman"/>
          <w:sz w:val="28"/>
          <w:szCs w:val="28"/>
        </w:rPr>
        <w:t>1-й экземпляр – хранится у директора. 2-й экземпляр – в кабинет химии.</w:t>
      </w:r>
    </w:p>
    <w:p w:rsidR="0046775A" w:rsidRPr="00837BF2" w:rsidRDefault="0046775A" w:rsidP="0046775A">
      <w:pPr>
        <w:pStyle w:val="a6"/>
        <w:spacing w:before="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79" w:type="dxa"/>
        <w:tblLayout w:type="fixed"/>
        <w:tblLook w:val="01E0"/>
      </w:tblPr>
      <w:tblGrid>
        <w:gridCol w:w="65"/>
        <w:gridCol w:w="2383"/>
        <w:gridCol w:w="764"/>
        <w:gridCol w:w="1583"/>
        <w:gridCol w:w="694"/>
        <w:gridCol w:w="896"/>
        <w:gridCol w:w="3188"/>
      </w:tblGrid>
      <w:tr w:rsidR="0046775A" w:rsidRPr="00837BF2" w:rsidTr="003172FD">
        <w:trPr>
          <w:gridBefore w:val="1"/>
          <w:gridAfter w:val="2"/>
          <w:wBefore w:w="65" w:type="dxa"/>
          <w:wAfter w:w="4084" w:type="dxa"/>
          <w:trHeight w:val="757"/>
        </w:trPr>
        <w:tc>
          <w:tcPr>
            <w:tcW w:w="2383" w:type="dxa"/>
            <w:tcBorders>
              <w:right w:val="single" w:sz="4" w:space="0" w:color="000000"/>
            </w:tcBorders>
          </w:tcPr>
          <w:p w:rsidR="0046775A" w:rsidRPr="00837BF2" w:rsidRDefault="0046775A" w:rsidP="003172FD">
            <w:pPr>
              <w:pStyle w:val="TableParagraph"/>
              <w:spacing w:line="270" w:lineRule="exact"/>
              <w:ind w:left="50"/>
              <w:rPr>
                <w:sz w:val="28"/>
                <w:szCs w:val="28"/>
              </w:rPr>
            </w:pPr>
            <w:proofErr w:type="spellStart"/>
            <w:r w:rsidRPr="00837BF2">
              <w:rPr>
                <w:sz w:val="28"/>
                <w:szCs w:val="28"/>
              </w:rPr>
              <w:t>Председатель</w:t>
            </w:r>
            <w:proofErr w:type="spellEnd"/>
            <w:r w:rsidRPr="00837BF2">
              <w:rPr>
                <w:sz w:val="28"/>
                <w:szCs w:val="28"/>
              </w:rPr>
              <w:t>:</w:t>
            </w:r>
          </w:p>
          <w:p w:rsidR="0046775A" w:rsidRPr="00837BF2" w:rsidRDefault="0046775A" w:rsidP="003172FD">
            <w:pPr>
              <w:pStyle w:val="TableParagraph"/>
              <w:spacing w:before="137"/>
              <w:ind w:left="50"/>
              <w:rPr>
                <w:sz w:val="28"/>
                <w:szCs w:val="28"/>
              </w:rPr>
            </w:pPr>
            <w:proofErr w:type="spellStart"/>
            <w:r w:rsidRPr="00837BF2">
              <w:rPr>
                <w:sz w:val="28"/>
                <w:szCs w:val="28"/>
              </w:rPr>
              <w:t>Членыкомиссии</w:t>
            </w:r>
            <w:proofErr w:type="spellEnd"/>
            <w:r w:rsidRPr="00837BF2">
              <w:rPr>
                <w:sz w:val="28"/>
                <w:szCs w:val="28"/>
              </w:rPr>
              <w:t>:</w:t>
            </w:r>
          </w:p>
        </w:tc>
        <w:tc>
          <w:tcPr>
            <w:tcW w:w="23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75A" w:rsidRPr="00837BF2" w:rsidRDefault="0046775A" w:rsidP="003172FD">
            <w:pPr>
              <w:pStyle w:val="TableParagraph"/>
              <w:tabs>
                <w:tab w:val="left" w:pos="1955"/>
              </w:tabs>
              <w:spacing w:line="270" w:lineRule="exact"/>
              <w:ind w:left="100"/>
              <w:rPr>
                <w:sz w:val="28"/>
                <w:szCs w:val="28"/>
              </w:rPr>
            </w:pPr>
            <w:r w:rsidRPr="00837BF2">
              <w:rPr>
                <w:sz w:val="28"/>
                <w:szCs w:val="28"/>
                <w:u w:val="single"/>
              </w:rPr>
              <w:tab/>
            </w:r>
          </w:p>
          <w:p w:rsidR="0046775A" w:rsidRPr="00837BF2" w:rsidRDefault="0046775A" w:rsidP="003172FD">
            <w:pPr>
              <w:pStyle w:val="TableParagraph"/>
              <w:tabs>
                <w:tab w:val="left" w:pos="1955"/>
              </w:tabs>
              <w:spacing w:before="137"/>
              <w:ind w:left="100"/>
              <w:rPr>
                <w:sz w:val="28"/>
                <w:szCs w:val="28"/>
              </w:rPr>
            </w:pPr>
            <w:r w:rsidRPr="00837BF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46775A" w:rsidRPr="00837BF2" w:rsidRDefault="0046775A" w:rsidP="003172FD">
            <w:pPr>
              <w:pStyle w:val="TableParagraph"/>
              <w:spacing w:line="270" w:lineRule="exact"/>
              <w:ind w:left="103"/>
              <w:rPr>
                <w:sz w:val="28"/>
                <w:szCs w:val="28"/>
              </w:rPr>
            </w:pPr>
            <w:r w:rsidRPr="00837BF2">
              <w:rPr>
                <w:sz w:val="28"/>
                <w:szCs w:val="28"/>
              </w:rPr>
              <w:t>ФИО</w:t>
            </w:r>
          </w:p>
          <w:p w:rsidR="0046775A" w:rsidRPr="00837BF2" w:rsidRDefault="0046775A" w:rsidP="003172FD">
            <w:pPr>
              <w:pStyle w:val="TableParagraph"/>
              <w:spacing w:before="137"/>
              <w:ind w:left="103"/>
              <w:rPr>
                <w:sz w:val="28"/>
                <w:szCs w:val="28"/>
              </w:rPr>
            </w:pPr>
            <w:r w:rsidRPr="00837BF2">
              <w:rPr>
                <w:sz w:val="28"/>
                <w:szCs w:val="28"/>
              </w:rPr>
              <w:t>ФИО</w:t>
            </w:r>
          </w:p>
        </w:tc>
      </w:tr>
      <w:tr w:rsidR="0046775A" w:rsidRPr="00837BF2" w:rsidTr="003172FD">
        <w:trPr>
          <w:gridBefore w:val="1"/>
          <w:gridAfter w:val="2"/>
          <w:wBefore w:w="65" w:type="dxa"/>
          <w:wAfter w:w="4084" w:type="dxa"/>
          <w:trHeight w:val="413"/>
        </w:trPr>
        <w:tc>
          <w:tcPr>
            <w:tcW w:w="2383" w:type="dxa"/>
            <w:tcBorders>
              <w:right w:val="single" w:sz="4" w:space="0" w:color="000000"/>
            </w:tcBorders>
          </w:tcPr>
          <w:p w:rsidR="0046775A" w:rsidRPr="00837BF2" w:rsidRDefault="0046775A" w:rsidP="003172F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75A" w:rsidRPr="00837BF2" w:rsidRDefault="0046775A" w:rsidP="003172FD">
            <w:pPr>
              <w:pStyle w:val="TableParagraph"/>
              <w:tabs>
                <w:tab w:val="left" w:pos="1955"/>
              </w:tabs>
              <w:spacing w:before="64"/>
              <w:ind w:left="100"/>
              <w:rPr>
                <w:sz w:val="28"/>
                <w:szCs w:val="28"/>
              </w:rPr>
            </w:pPr>
            <w:r w:rsidRPr="00837BF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46775A" w:rsidRPr="00837BF2" w:rsidRDefault="0046775A" w:rsidP="003172FD">
            <w:pPr>
              <w:pStyle w:val="TableParagraph"/>
              <w:spacing w:before="64"/>
              <w:ind w:right="47"/>
              <w:jc w:val="right"/>
              <w:rPr>
                <w:sz w:val="28"/>
                <w:szCs w:val="28"/>
              </w:rPr>
            </w:pPr>
            <w:r w:rsidRPr="00837BF2">
              <w:rPr>
                <w:sz w:val="28"/>
                <w:szCs w:val="28"/>
              </w:rPr>
              <w:t>ФИО</w:t>
            </w:r>
          </w:p>
        </w:tc>
      </w:tr>
      <w:tr w:rsidR="0046775A" w:rsidRPr="00837BF2" w:rsidTr="003172FD">
        <w:trPr>
          <w:gridBefore w:val="1"/>
          <w:gridAfter w:val="2"/>
          <w:wBefore w:w="65" w:type="dxa"/>
          <w:wAfter w:w="4084" w:type="dxa"/>
          <w:trHeight w:val="484"/>
        </w:trPr>
        <w:tc>
          <w:tcPr>
            <w:tcW w:w="2383" w:type="dxa"/>
            <w:tcBorders>
              <w:right w:val="single" w:sz="4" w:space="0" w:color="000000"/>
            </w:tcBorders>
          </w:tcPr>
          <w:p w:rsidR="0046775A" w:rsidRPr="00837BF2" w:rsidRDefault="0046775A" w:rsidP="003172F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75A" w:rsidRPr="00837BF2" w:rsidRDefault="0046775A" w:rsidP="003172FD">
            <w:pPr>
              <w:pStyle w:val="TableParagraph"/>
              <w:tabs>
                <w:tab w:val="left" w:pos="1955"/>
              </w:tabs>
              <w:spacing w:before="63"/>
              <w:ind w:left="100"/>
              <w:rPr>
                <w:sz w:val="28"/>
                <w:szCs w:val="28"/>
              </w:rPr>
            </w:pPr>
            <w:r w:rsidRPr="00837BF2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46775A" w:rsidRPr="00837BF2" w:rsidRDefault="0046775A" w:rsidP="003172FD">
            <w:pPr>
              <w:pStyle w:val="TableParagraph"/>
              <w:spacing w:before="63"/>
              <w:ind w:right="47"/>
              <w:jc w:val="right"/>
              <w:rPr>
                <w:sz w:val="28"/>
                <w:szCs w:val="28"/>
              </w:rPr>
            </w:pPr>
            <w:r w:rsidRPr="00837BF2">
              <w:rPr>
                <w:sz w:val="28"/>
                <w:szCs w:val="28"/>
              </w:rPr>
              <w:t>ФИО</w:t>
            </w:r>
          </w:p>
        </w:tc>
      </w:tr>
      <w:tr w:rsidR="0046775A" w:rsidRPr="00837BF2" w:rsidTr="003172FD">
        <w:trPr>
          <w:gridBefore w:val="1"/>
          <w:gridAfter w:val="2"/>
          <w:wBefore w:w="65" w:type="dxa"/>
          <w:wAfter w:w="4084" w:type="dxa"/>
          <w:trHeight w:val="268"/>
        </w:trPr>
        <w:tc>
          <w:tcPr>
            <w:tcW w:w="2383" w:type="dxa"/>
          </w:tcPr>
          <w:p w:rsidR="0046775A" w:rsidRPr="00837BF2" w:rsidRDefault="0046775A" w:rsidP="003172FD">
            <w:pPr>
              <w:pStyle w:val="TableParagraph"/>
              <w:spacing w:line="249" w:lineRule="exact"/>
              <w:ind w:left="50"/>
              <w:rPr>
                <w:sz w:val="28"/>
                <w:szCs w:val="28"/>
              </w:rPr>
            </w:pPr>
            <w:r w:rsidRPr="00837BF2">
              <w:rPr>
                <w:sz w:val="28"/>
                <w:szCs w:val="28"/>
              </w:rPr>
              <w:t xml:space="preserve">С </w:t>
            </w:r>
            <w:proofErr w:type="spellStart"/>
            <w:r w:rsidRPr="00837BF2">
              <w:rPr>
                <w:sz w:val="28"/>
                <w:szCs w:val="28"/>
              </w:rPr>
              <w:t>актомознакомлена</w:t>
            </w:r>
            <w:proofErr w:type="spellEnd"/>
            <w:r w:rsidRPr="00837BF2">
              <w:rPr>
                <w:sz w:val="28"/>
                <w:szCs w:val="28"/>
              </w:rPr>
              <w:t>:</w:t>
            </w:r>
          </w:p>
        </w:tc>
        <w:tc>
          <w:tcPr>
            <w:tcW w:w="2347" w:type="dxa"/>
            <w:gridSpan w:val="2"/>
          </w:tcPr>
          <w:p w:rsidR="0046775A" w:rsidRPr="00837BF2" w:rsidRDefault="0046775A" w:rsidP="003172F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46775A" w:rsidRPr="00837BF2" w:rsidRDefault="0046775A" w:rsidP="003172F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6775A" w:rsidRPr="00837BF2" w:rsidTr="0031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3212" w:type="dxa"/>
            <w:gridSpan w:val="3"/>
          </w:tcPr>
          <w:p w:rsidR="0046775A" w:rsidRPr="00837BF2" w:rsidRDefault="0046775A" w:rsidP="003172FD">
            <w:pPr>
              <w:pStyle w:val="TableParagraph"/>
              <w:spacing w:line="256" w:lineRule="exact"/>
              <w:ind w:left="1036"/>
              <w:rPr>
                <w:sz w:val="24"/>
                <w:szCs w:val="24"/>
              </w:rPr>
            </w:pPr>
            <w:proofErr w:type="spellStart"/>
            <w:r w:rsidRPr="00837BF2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173" w:type="dxa"/>
            <w:gridSpan w:val="3"/>
          </w:tcPr>
          <w:p w:rsidR="0046775A" w:rsidRPr="00837BF2" w:rsidRDefault="0046775A" w:rsidP="00837BF2">
            <w:pPr>
              <w:pStyle w:val="TableParagraph"/>
              <w:spacing w:line="256" w:lineRule="exact"/>
              <w:ind w:left="1119" w:right="102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7BF2">
              <w:rPr>
                <w:sz w:val="24"/>
                <w:szCs w:val="24"/>
              </w:rPr>
              <w:t>Подпис</w:t>
            </w:r>
            <w:r w:rsidR="00837BF2" w:rsidRPr="00837BF2">
              <w:rPr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3188" w:type="dxa"/>
          </w:tcPr>
          <w:p w:rsidR="0046775A" w:rsidRPr="00837BF2" w:rsidRDefault="0046775A" w:rsidP="003172FD">
            <w:pPr>
              <w:pStyle w:val="TableParagraph"/>
              <w:spacing w:line="256" w:lineRule="exact"/>
              <w:ind w:left="830"/>
              <w:rPr>
                <w:sz w:val="24"/>
                <w:szCs w:val="24"/>
              </w:rPr>
            </w:pPr>
            <w:proofErr w:type="spellStart"/>
            <w:r w:rsidRPr="00837BF2">
              <w:rPr>
                <w:sz w:val="24"/>
                <w:szCs w:val="24"/>
              </w:rPr>
              <w:t>Фамилия</w:t>
            </w:r>
            <w:proofErr w:type="spellEnd"/>
            <w:r w:rsidRPr="00837BF2">
              <w:rPr>
                <w:sz w:val="24"/>
                <w:szCs w:val="24"/>
              </w:rPr>
              <w:t>. И.О.</w:t>
            </w:r>
          </w:p>
        </w:tc>
      </w:tr>
      <w:tr w:rsidR="0046775A" w:rsidRPr="00837BF2" w:rsidTr="00317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3212" w:type="dxa"/>
            <w:gridSpan w:val="3"/>
          </w:tcPr>
          <w:p w:rsidR="0046775A" w:rsidRPr="00837BF2" w:rsidRDefault="0046775A" w:rsidP="003172F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37BF2">
              <w:rPr>
                <w:sz w:val="24"/>
                <w:szCs w:val="24"/>
              </w:rPr>
              <w:t>Учительхимии</w:t>
            </w:r>
            <w:proofErr w:type="spellEnd"/>
          </w:p>
        </w:tc>
        <w:tc>
          <w:tcPr>
            <w:tcW w:w="3173" w:type="dxa"/>
            <w:gridSpan w:val="3"/>
          </w:tcPr>
          <w:p w:rsidR="0046775A" w:rsidRPr="00837BF2" w:rsidRDefault="0046775A" w:rsidP="003172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46775A" w:rsidRPr="00837BF2" w:rsidRDefault="0046775A" w:rsidP="003172F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6775A" w:rsidRPr="00837BF2" w:rsidRDefault="0046775A" w:rsidP="004677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775A" w:rsidRPr="00837BF2" w:rsidRDefault="0046775A" w:rsidP="0046775A">
      <w:pPr>
        <w:spacing w:after="8"/>
        <w:ind w:left="222"/>
        <w:rPr>
          <w:rFonts w:ascii="Times New Roman" w:hAnsi="Times New Roman" w:cs="Times New Roman"/>
          <w:sz w:val="24"/>
          <w:szCs w:val="24"/>
        </w:rPr>
      </w:pPr>
      <w:r w:rsidRPr="00837BF2">
        <w:rPr>
          <w:rFonts w:ascii="Times New Roman" w:hAnsi="Times New Roman" w:cs="Times New Roman"/>
          <w:sz w:val="24"/>
          <w:szCs w:val="24"/>
        </w:rPr>
        <w:t>Экземпляр акта получила: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2"/>
        <w:gridCol w:w="3173"/>
        <w:gridCol w:w="3188"/>
      </w:tblGrid>
      <w:tr w:rsidR="0046775A" w:rsidRPr="00837BF2" w:rsidTr="003172FD">
        <w:trPr>
          <w:trHeight w:val="275"/>
        </w:trPr>
        <w:tc>
          <w:tcPr>
            <w:tcW w:w="3212" w:type="dxa"/>
          </w:tcPr>
          <w:p w:rsidR="0046775A" w:rsidRPr="00837BF2" w:rsidRDefault="0046775A" w:rsidP="003172F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837BF2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173" w:type="dxa"/>
          </w:tcPr>
          <w:p w:rsidR="0046775A" w:rsidRPr="00837BF2" w:rsidRDefault="0046775A" w:rsidP="00837BF2">
            <w:pPr>
              <w:pStyle w:val="TableParagraph"/>
              <w:spacing w:line="256" w:lineRule="exact"/>
              <w:ind w:left="1119" w:right="98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7BF2">
              <w:rPr>
                <w:sz w:val="24"/>
                <w:szCs w:val="24"/>
              </w:rPr>
              <w:t>Подпис</w:t>
            </w:r>
            <w:r w:rsidR="00837BF2" w:rsidRPr="00837BF2">
              <w:rPr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3188" w:type="dxa"/>
          </w:tcPr>
          <w:p w:rsidR="0046775A" w:rsidRPr="00837BF2" w:rsidRDefault="0046775A" w:rsidP="003172FD">
            <w:pPr>
              <w:pStyle w:val="TableParagraph"/>
              <w:spacing w:line="256" w:lineRule="exact"/>
              <w:ind w:left="830"/>
              <w:rPr>
                <w:sz w:val="24"/>
                <w:szCs w:val="24"/>
              </w:rPr>
            </w:pPr>
            <w:proofErr w:type="spellStart"/>
            <w:r w:rsidRPr="00837BF2">
              <w:rPr>
                <w:sz w:val="24"/>
                <w:szCs w:val="24"/>
              </w:rPr>
              <w:t>Фамилия</w:t>
            </w:r>
            <w:proofErr w:type="spellEnd"/>
            <w:r w:rsidRPr="00837BF2">
              <w:rPr>
                <w:sz w:val="24"/>
                <w:szCs w:val="24"/>
              </w:rPr>
              <w:t>. И.О.</w:t>
            </w:r>
          </w:p>
        </w:tc>
      </w:tr>
      <w:tr w:rsidR="0046775A" w:rsidRPr="00837BF2" w:rsidTr="003172FD">
        <w:trPr>
          <w:trHeight w:val="414"/>
        </w:trPr>
        <w:tc>
          <w:tcPr>
            <w:tcW w:w="3212" w:type="dxa"/>
          </w:tcPr>
          <w:p w:rsidR="0046775A" w:rsidRPr="00837BF2" w:rsidRDefault="0046775A" w:rsidP="003172F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837BF2">
              <w:rPr>
                <w:sz w:val="24"/>
                <w:szCs w:val="24"/>
              </w:rPr>
              <w:t>Учительхимии</w:t>
            </w:r>
            <w:proofErr w:type="spellEnd"/>
          </w:p>
        </w:tc>
        <w:tc>
          <w:tcPr>
            <w:tcW w:w="3173" w:type="dxa"/>
          </w:tcPr>
          <w:p w:rsidR="0046775A" w:rsidRPr="00837BF2" w:rsidRDefault="0046775A" w:rsidP="003172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46775A" w:rsidRPr="00837BF2" w:rsidRDefault="0046775A" w:rsidP="003172F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6775A" w:rsidRPr="00837BF2" w:rsidRDefault="0046775A" w:rsidP="0046775A">
      <w:pPr>
        <w:rPr>
          <w:rFonts w:ascii="Times New Roman" w:hAnsi="Times New Roman" w:cs="Times New Roman"/>
          <w:sz w:val="28"/>
          <w:szCs w:val="28"/>
        </w:rPr>
      </w:pPr>
    </w:p>
    <w:p w:rsidR="00584253" w:rsidRPr="00837BF2" w:rsidRDefault="00584253" w:rsidP="00584253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4253" w:rsidRPr="00837BF2" w:rsidSect="00837B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B2B"/>
    <w:multiLevelType w:val="hybridMultilevel"/>
    <w:tmpl w:val="46E64BE6"/>
    <w:lvl w:ilvl="0" w:tplc="06EAAEB8">
      <w:start w:val="2"/>
      <w:numFmt w:val="decimal"/>
      <w:lvlText w:val="%1."/>
      <w:lvlJc w:val="left"/>
      <w:pPr>
        <w:ind w:left="7228" w:hanging="45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B58545A">
      <w:numFmt w:val="bullet"/>
      <w:lvlText w:val="•"/>
      <w:lvlJc w:val="left"/>
      <w:pPr>
        <w:ind w:left="7478" w:hanging="4546"/>
      </w:pPr>
      <w:rPr>
        <w:rFonts w:hint="default"/>
        <w:lang w:val="ru-RU" w:eastAsia="ru-RU" w:bidi="ru-RU"/>
      </w:rPr>
    </w:lvl>
    <w:lvl w:ilvl="2" w:tplc="99D295B8">
      <w:numFmt w:val="bullet"/>
      <w:lvlText w:val="•"/>
      <w:lvlJc w:val="left"/>
      <w:pPr>
        <w:ind w:left="7737" w:hanging="4546"/>
      </w:pPr>
      <w:rPr>
        <w:rFonts w:hint="default"/>
        <w:lang w:val="ru-RU" w:eastAsia="ru-RU" w:bidi="ru-RU"/>
      </w:rPr>
    </w:lvl>
    <w:lvl w:ilvl="3" w:tplc="1B701780">
      <w:numFmt w:val="bullet"/>
      <w:lvlText w:val="•"/>
      <w:lvlJc w:val="left"/>
      <w:pPr>
        <w:ind w:left="7995" w:hanging="4546"/>
      </w:pPr>
      <w:rPr>
        <w:rFonts w:hint="default"/>
        <w:lang w:val="ru-RU" w:eastAsia="ru-RU" w:bidi="ru-RU"/>
      </w:rPr>
    </w:lvl>
    <w:lvl w:ilvl="4" w:tplc="DE3C1F8C">
      <w:numFmt w:val="bullet"/>
      <w:lvlText w:val="•"/>
      <w:lvlJc w:val="left"/>
      <w:pPr>
        <w:ind w:left="8254" w:hanging="4546"/>
      </w:pPr>
      <w:rPr>
        <w:rFonts w:hint="default"/>
        <w:lang w:val="ru-RU" w:eastAsia="ru-RU" w:bidi="ru-RU"/>
      </w:rPr>
    </w:lvl>
    <w:lvl w:ilvl="5" w:tplc="B0D21124">
      <w:numFmt w:val="bullet"/>
      <w:lvlText w:val="•"/>
      <w:lvlJc w:val="left"/>
      <w:pPr>
        <w:ind w:left="8513" w:hanging="4546"/>
      </w:pPr>
      <w:rPr>
        <w:rFonts w:hint="default"/>
        <w:lang w:val="ru-RU" w:eastAsia="ru-RU" w:bidi="ru-RU"/>
      </w:rPr>
    </w:lvl>
    <w:lvl w:ilvl="6" w:tplc="F0ACBEEE">
      <w:numFmt w:val="bullet"/>
      <w:lvlText w:val="•"/>
      <w:lvlJc w:val="left"/>
      <w:pPr>
        <w:ind w:left="8771" w:hanging="4546"/>
      </w:pPr>
      <w:rPr>
        <w:rFonts w:hint="default"/>
        <w:lang w:val="ru-RU" w:eastAsia="ru-RU" w:bidi="ru-RU"/>
      </w:rPr>
    </w:lvl>
    <w:lvl w:ilvl="7" w:tplc="45761D00">
      <w:numFmt w:val="bullet"/>
      <w:lvlText w:val="•"/>
      <w:lvlJc w:val="left"/>
      <w:pPr>
        <w:ind w:left="9030" w:hanging="4546"/>
      </w:pPr>
      <w:rPr>
        <w:rFonts w:hint="default"/>
        <w:lang w:val="ru-RU" w:eastAsia="ru-RU" w:bidi="ru-RU"/>
      </w:rPr>
    </w:lvl>
    <w:lvl w:ilvl="8" w:tplc="EACC4B44">
      <w:numFmt w:val="bullet"/>
      <w:lvlText w:val="•"/>
      <w:lvlJc w:val="left"/>
      <w:pPr>
        <w:ind w:left="9289" w:hanging="4546"/>
      </w:pPr>
      <w:rPr>
        <w:rFonts w:hint="default"/>
        <w:lang w:val="ru-RU" w:eastAsia="ru-RU" w:bidi="ru-RU"/>
      </w:rPr>
    </w:lvl>
  </w:abstractNum>
  <w:abstractNum w:abstractNumId="1">
    <w:nsid w:val="1B246599"/>
    <w:multiLevelType w:val="multilevel"/>
    <w:tmpl w:val="CDEC609A"/>
    <w:lvl w:ilvl="0">
      <w:start w:val="1"/>
      <w:numFmt w:val="decimal"/>
      <w:lvlText w:val="%1"/>
      <w:lvlJc w:val="left"/>
      <w:pPr>
        <w:ind w:left="282" w:hanging="58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5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73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9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6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3" w:hanging="586"/>
      </w:pPr>
      <w:rPr>
        <w:rFonts w:hint="default"/>
        <w:lang w:val="ru-RU" w:eastAsia="ru-RU" w:bidi="ru-RU"/>
      </w:rPr>
    </w:lvl>
  </w:abstractNum>
  <w:abstractNum w:abstractNumId="2">
    <w:nsid w:val="5C532B80"/>
    <w:multiLevelType w:val="hybridMultilevel"/>
    <w:tmpl w:val="1370288E"/>
    <w:lvl w:ilvl="0" w:tplc="13DA19DC">
      <w:numFmt w:val="bullet"/>
      <w:lvlText w:val="о"/>
      <w:lvlJc w:val="left"/>
      <w:pPr>
        <w:ind w:left="72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048B764">
      <w:start w:val="1"/>
      <w:numFmt w:val="decimal"/>
      <w:lvlText w:val="%2."/>
      <w:lvlJc w:val="left"/>
      <w:pPr>
        <w:ind w:left="435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EE1E98FC">
      <w:numFmt w:val="bullet"/>
      <w:lvlText w:val="•"/>
      <w:lvlJc w:val="left"/>
      <w:pPr>
        <w:ind w:left="4958" w:hanging="260"/>
      </w:pPr>
      <w:rPr>
        <w:rFonts w:hint="default"/>
        <w:lang w:val="ru-RU" w:eastAsia="ru-RU" w:bidi="ru-RU"/>
      </w:rPr>
    </w:lvl>
    <w:lvl w:ilvl="3" w:tplc="63508E8C">
      <w:numFmt w:val="bullet"/>
      <w:lvlText w:val="•"/>
      <w:lvlJc w:val="left"/>
      <w:pPr>
        <w:ind w:left="5556" w:hanging="260"/>
      </w:pPr>
      <w:rPr>
        <w:rFonts w:hint="default"/>
        <w:lang w:val="ru-RU" w:eastAsia="ru-RU" w:bidi="ru-RU"/>
      </w:rPr>
    </w:lvl>
    <w:lvl w:ilvl="4" w:tplc="FCD87D8A">
      <w:numFmt w:val="bullet"/>
      <w:lvlText w:val="•"/>
      <w:lvlJc w:val="left"/>
      <w:pPr>
        <w:ind w:left="6155" w:hanging="260"/>
      </w:pPr>
      <w:rPr>
        <w:rFonts w:hint="default"/>
        <w:lang w:val="ru-RU" w:eastAsia="ru-RU" w:bidi="ru-RU"/>
      </w:rPr>
    </w:lvl>
    <w:lvl w:ilvl="5" w:tplc="79DC7A74">
      <w:numFmt w:val="bullet"/>
      <w:lvlText w:val="•"/>
      <w:lvlJc w:val="left"/>
      <w:pPr>
        <w:ind w:left="6753" w:hanging="260"/>
      </w:pPr>
      <w:rPr>
        <w:rFonts w:hint="default"/>
        <w:lang w:val="ru-RU" w:eastAsia="ru-RU" w:bidi="ru-RU"/>
      </w:rPr>
    </w:lvl>
    <w:lvl w:ilvl="6" w:tplc="249CC2A6">
      <w:numFmt w:val="bullet"/>
      <w:lvlText w:val="•"/>
      <w:lvlJc w:val="left"/>
      <w:pPr>
        <w:ind w:left="7352" w:hanging="260"/>
      </w:pPr>
      <w:rPr>
        <w:rFonts w:hint="default"/>
        <w:lang w:val="ru-RU" w:eastAsia="ru-RU" w:bidi="ru-RU"/>
      </w:rPr>
    </w:lvl>
    <w:lvl w:ilvl="7" w:tplc="D6925CC0">
      <w:numFmt w:val="bullet"/>
      <w:lvlText w:val="•"/>
      <w:lvlJc w:val="left"/>
      <w:pPr>
        <w:ind w:left="7950" w:hanging="260"/>
      </w:pPr>
      <w:rPr>
        <w:rFonts w:hint="default"/>
        <w:lang w:val="ru-RU" w:eastAsia="ru-RU" w:bidi="ru-RU"/>
      </w:rPr>
    </w:lvl>
    <w:lvl w:ilvl="8" w:tplc="ACC22D08">
      <w:numFmt w:val="bullet"/>
      <w:lvlText w:val="•"/>
      <w:lvlJc w:val="left"/>
      <w:pPr>
        <w:ind w:left="8549" w:hanging="260"/>
      </w:pPr>
      <w:rPr>
        <w:rFonts w:hint="default"/>
        <w:lang w:val="ru-RU" w:eastAsia="ru-RU" w:bidi="ru-RU"/>
      </w:rPr>
    </w:lvl>
  </w:abstractNum>
  <w:abstractNum w:abstractNumId="3">
    <w:nsid w:val="64D918DA"/>
    <w:multiLevelType w:val="multilevel"/>
    <w:tmpl w:val="6016BA58"/>
    <w:lvl w:ilvl="0">
      <w:start w:val="2"/>
      <w:numFmt w:val="decimal"/>
      <w:lvlText w:val="%1"/>
      <w:lvlJc w:val="left"/>
      <w:pPr>
        <w:ind w:left="282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49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7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9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3" w:hanging="49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253"/>
    <w:rsid w:val="001B1FE3"/>
    <w:rsid w:val="00385748"/>
    <w:rsid w:val="003861D4"/>
    <w:rsid w:val="0046775A"/>
    <w:rsid w:val="00471CAE"/>
    <w:rsid w:val="004F528C"/>
    <w:rsid w:val="00584253"/>
    <w:rsid w:val="00837BF2"/>
    <w:rsid w:val="009761D8"/>
    <w:rsid w:val="00D0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D8"/>
  </w:style>
  <w:style w:type="paragraph" w:styleId="1">
    <w:name w:val="heading 1"/>
    <w:basedOn w:val="a"/>
    <w:link w:val="10"/>
    <w:uiPriority w:val="1"/>
    <w:qFormat/>
    <w:rsid w:val="0046775A"/>
    <w:pPr>
      <w:widowControl w:val="0"/>
      <w:autoSpaceDE w:val="0"/>
      <w:autoSpaceDN w:val="0"/>
      <w:spacing w:after="0" w:line="240" w:lineRule="auto"/>
      <w:ind w:right="1086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2">
    <w:name w:val="heading 2"/>
    <w:basedOn w:val="a"/>
    <w:link w:val="20"/>
    <w:uiPriority w:val="1"/>
    <w:qFormat/>
    <w:rsid w:val="0046775A"/>
    <w:pPr>
      <w:widowControl w:val="0"/>
      <w:autoSpaceDE w:val="0"/>
      <w:autoSpaceDN w:val="0"/>
      <w:spacing w:after="0" w:line="240" w:lineRule="auto"/>
      <w:ind w:right="54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3">
    <w:name w:val="heading 3"/>
    <w:basedOn w:val="a"/>
    <w:link w:val="30"/>
    <w:uiPriority w:val="1"/>
    <w:qFormat/>
    <w:rsid w:val="0046775A"/>
    <w:pPr>
      <w:widowControl w:val="0"/>
      <w:autoSpaceDE w:val="0"/>
      <w:autoSpaceDN w:val="0"/>
      <w:spacing w:after="0" w:line="295" w:lineRule="exact"/>
      <w:ind w:left="3095" w:hanging="26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4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4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84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84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4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677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6775A"/>
  </w:style>
  <w:style w:type="character" w:customStyle="1" w:styleId="10">
    <w:name w:val="Заголовок 1 Знак"/>
    <w:basedOn w:val="a0"/>
    <w:link w:val="1"/>
    <w:uiPriority w:val="1"/>
    <w:rsid w:val="0046775A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6775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46775A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67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46775A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67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00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cp:lastPrinted>2021-01-19T07:24:00Z</cp:lastPrinted>
  <dcterms:created xsi:type="dcterms:W3CDTF">2021-02-04T06:32:00Z</dcterms:created>
  <dcterms:modified xsi:type="dcterms:W3CDTF">2021-02-04T06:32:00Z</dcterms:modified>
</cp:coreProperties>
</file>