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A5" w:rsidRDefault="00772AA5" w:rsidP="000E6F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файл"/>
          </v:shape>
        </w:pict>
      </w:r>
    </w:p>
    <w:p w:rsidR="00772AA5" w:rsidRDefault="00772AA5" w:rsidP="000E6F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AA5" w:rsidRDefault="00772AA5" w:rsidP="000E6F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AA5" w:rsidRDefault="00772AA5" w:rsidP="000E6F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FE0" w:rsidRPr="00140377" w:rsidRDefault="000E6FE0" w:rsidP="000E6F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0377">
        <w:rPr>
          <w:rFonts w:ascii="Times New Roman" w:hAnsi="Times New Roman" w:cs="Times New Roman"/>
          <w:b/>
          <w:sz w:val="32"/>
          <w:szCs w:val="32"/>
        </w:rPr>
        <w:lastRenderedPageBreak/>
        <w:t>Отчет о реализации планов противодействия коррупции в МБОУ СОШ №3</w:t>
      </w:r>
      <w:r w:rsidR="009F450B">
        <w:rPr>
          <w:rFonts w:ascii="Times New Roman" w:hAnsi="Times New Roman" w:cs="Times New Roman"/>
          <w:b/>
          <w:sz w:val="32"/>
          <w:szCs w:val="32"/>
        </w:rPr>
        <w:t>7</w:t>
      </w:r>
      <w:r w:rsidRPr="00140377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>III</w:t>
      </w:r>
      <w:r w:rsidR="009F45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 2018 года</w:t>
      </w:r>
    </w:p>
    <w:p w:rsidR="000E6FE0" w:rsidRDefault="000E6FE0" w:rsidP="000E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коррупционных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за 3 квартала 2018 года в МБОУ СОШ №3</w:t>
      </w:r>
      <w:r w:rsidR="009F45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 противодействию коррупции проделана следующая работа:</w:t>
      </w:r>
    </w:p>
    <w:p w:rsidR="000E6FE0" w:rsidRDefault="000E6FE0" w:rsidP="000E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1.Проведена экспертиза документов, регламентирующих деятельность ОУ;</w:t>
      </w:r>
    </w:p>
    <w:p w:rsidR="000E6FE0" w:rsidRDefault="000E6FE0" w:rsidP="000E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целью исполнения плана мероприятий в 2018-2019 уч. г. проведена работа по антикоррупционной деятельности со всеми участниками образовательного процесса, а именно:</w:t>
      </w:r>
    </w:p>
    <w:p w:rsidR="000E6FE0" w:rsidRDefault="000E6FE0" w:rsidP="000E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и своевременная актуализация информации в разделе, посвященном реализации антикоррупционной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официальном сайте МБОУ СОШ №3</w:t>
      </w:r>
      <w:r w:rsidR="009F45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0E6FE0" w:rsidRDefault="000E6FE0" w:rsidP="000E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размещение на стенде школы нормативно-правовых актов, а также поступающих утвержденных документов;</w:t>
      </w:r>
    </w:p>
    <w:p w:rsidR="000E6FE0" w:rsidRDefault="000E6FE0" w:rsidP="000E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учащихся, сотрудников, родителей о реализации антикоррупционной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№3</w:t>
      </w:r>
      <w:r w:rsidR="009F45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FE0" w:rsidRDefault="000E6FE0" w:rsidP="000E6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своевременного выявления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коррупционной направленности.</w:t>
      </w:r>
    </w:p>
    <w:p w:rsidR="000E6FE0" w:rsidRDefault="000E6FE0" w:rsidP="000E6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одним важным направлением антикоррупционной деятельности является осуществление внутреннего и внешнего контроля финансово-хозяйственной и образовательной деятельности учреждения.В школе принимаются все меры по соблюдению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осуществляется контроль за целевым использованием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</w:p>
    <w:p w:rsidR="000E6FE0" w:rsidRPr="000E6FE0" w:rsidRDefault="000E6FE0" w:rsidP="000E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 квартала 2018 г. обращений граждан, содержащих призн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 коррупционных нарушений в МБОУ СОШ №3</w:t>
      </w:r>
      <w:r w:rsidR="009F45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4D5B31" w:rsidRDefault="004D5B31">
      <w:pPr>
        <w:rPr>
          <w:sz w:val="28"/>
          <w:szCs w:val="28"/>
        </w:rPr>
      </w:pPr>
    </w:p>
    <w:p w:rsidR="000E6FE0" w:rsidRDefault="000E6FE0">
      <w:pPr>
        <w:rPr>
          <w:sz w:val="28"/>
          <w:szCs w:val="28"/>
        </w:rPr>
      </w:pPr>
    </w:p>
    <w:p w:rsidR="000E6FE0" w:rsidRPr="000E6FE0" w:rsidRDefault="000E6FE0">
      <w:pPr>
        <w:rPr>
          <w:rFonts w:ascii="Times New Roman" w:hAnsi="Times New Roman" w:cs="Times New Roman"/>
          <w:sz w:val="28"/>
          <w:szCs w:val="28"/>
        </w:rPr>
      </w:pPr>
      <w:r w:rsidRPr="000E6FE0">
        <w:rPr>
          <w:rFonts w:ascii="Times New Roman" w:hAnsi="Times New Roman" w:cs="Times New Roman"/>
          <w:sz w:val="28"/>
          <w:szCs w:val="28"/>
        </w:rPr>
        <w:t xml:space="preserve">        Директор МБОУ СОШ№3</w:t>
      </w:r>
      <w:r w:rsidR="009F450B">
        <w:rPr>
          <w:rFonts w:ascii="Times New Roman" w:hAnsi="Times New Roman" w:cs="Times New Roman"/>
          <w:sz w:val="28"/>
          <w:szCs w:val="28"/>
        </w:rPr>
        <w:t>7</w:t>
      </w:r>
      <w:r w:rsidRPr="000E6F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F450B">
        <w:rPr>
          <w:rFonts w:ascii="Times New Roman" w:hAnsi="Times New Roman" w:cs="Times New Roman"/>
          <w:sz w:val="28"/>
          <w:szCs w:val="28"/>
        </w:rPr>
        <w:t>Г.Б. Саркисянц</w:t>
      </w:r>
    </w:p>
    <w:sectPr w:rsidR="000E6FE0" w:rsidRPr="000E6FE0" w:rsidSect="009F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C58CC"/>
    <w:multiLevelType w:val="multilevel"/>
    <w:tmpl w:val="C46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F3C"/>
    <w:rsid w:val="000E6FE0"/>
    <w:rsid w:val="004D5B31"/>
    <w:rsid w:val="00527F3C"/>
    <w:rsid w:val="00772AA5"/>
    <w:rsid w:val="009F4121"/>
    <w:rsid w:val="009F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C52A9-D88E-4943-AE4D-BD82A2B4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Людмила Акоева</cp:lastModifiedBy>
  <cp:revision>4</cp:revision>
  <dcterms:created xsi:type="dcterms:W3CDTF">2018-12-04T17:30:00Z</dcterms:created>
  <dcterms:modified xsi:type="dcterms:W3CDTF">2019-03-20T13:25:00Z</dcterms:modified>
</cp:coreProperties>
</file>