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0F9" w:rsidRPr="00681082" w:rsidRDefault="00BB70F9" w:rsidP="00681082">
      <w:pPr>
        <w:jc w:val="center"/>
        <w:rPr>
          <w:rFonts w:ascii="Times New Roman" w:hAnsi="Times New Roman" w:cs="Times New Roman"/>
          <w:sz w:val="28"/>
          <w:szCs w:val="28"/>
        </w:rPr>
      </w:pPr>
      <w:r w:rsidRPr="00681082">
        <w:rPr>
          <w:rFonts w:ascii="Times New Roman" w:hAnsi="Times New Roman" w:cs="Times New Roman"/>
          <w:sz w:val="28"/>
          <w:szCs w:val="28"/>
        </w:rPr>
        <w:t>ИНФОРМАЦИЯ</w:t>
      </w:r>
    </w:p>
    <w:p w:rsidR="0092506E" w:rsidRPr="00681082" w:rsidRDefault="00BB70F9" w:rsidP="00681082">
      <w:pPr>
        <w:jc w:val="center"/>
        <w:rPr>
          <w:rFonts w:ascii="Times New Roman" w:hAnsi="Times New Roman" w:cs="Times New Roman"/>
          <w:sz w:val="28"/>
          <w:szCs w:val="28"/>
        </w:rPr>
      </w:pPr>
      <w:r w:rsidRPr="00681082">
        <w:rPr>
          <w:rFonts w:ascii="Times New Roman" w:hAnsi="Times New Roman" w:cs="Times New Roman"/>
          <w:sz w:val="28"/>
          <w:szCs w:val="28"/>
        </w:rPr>
        <w:t>о проделанной работе 3 сентября 2018 в День солидарности в борьбе с терроризмом</w:t>
      </w:r>
    </w:p>
    <w:tbl>
      <w:tblPr>
        <w:tblStyle w:val="a3"/>
        <w:tblW w:w="0" w:type="auto"/>
        <w:tblLook w:val="04A0"/>
      </w:tblPr>
      <w:tblGrid>
        <w:gridCol w:w="1027"/>
        <w:gridCol w:w="4355"/>
        <w:gridCol w:w="2094"/>
        <w:gridCol w:w="3576"/>
        <w:gridCol w:w="3260"/>
      </w:tblGrid>
      <w:tr w:rsidR="00681082" w:rsidRPr="00681082" w:rsidTr="001C6914">
        <w:tc>
          <w:tcPr>
            <w:tcW w:w="1027" w:type="dxa"/>
          </w:tcPr>
          <w:p w:rsidR="005907F0" w:rsidRPr="00681082" w:rsidRDefault="005907F0" w:rsidP="00A24D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82">
              <w:rPr>
                <w:rFonts w:ascii="Times New Roman" w:hAnsi="Times New Roman" w:cs="Times New Roman"/>
                <w:sz w:val="28"/>
                <w:szCs w:val="28"/>
              </w:rPr>
              <w:t>МБОУ СОШ №</w:t>
            </w:r>
          </w:p>
        </w:tc>
        <w:tc>
          <w:tcPr>
            <w:tcW w:w="4355" w:type="dxa"/>
          </w:tcPr>
          <w:p w:rsidR="005907F0" w:rsidRPr="00681082" w:rsidRDefault="005907F0" w:rsidP="00681082">
            <w:pPr>
              <w:ind w:left="-139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82">
              <w:rPr>
                <w:rFonts w:ascii="Times New Roman" w:hAnsi="Times New Roman" w:cs="Times New Roman"/>
                <w:sz w:val="28"/>
                <w:szCs w:val="28"/>
              </w:rPr>
              <w:t>Проведенные мероприятия</w:t>
            </w:r>
          </w:p>
          <w:p w:rsidR="00681082" w:rsidRPr="00681082" w:rsidRDefault="00681082" w:rsidP="00681082">
            <w:pPr>
              <w:ind w:left="-139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82">
              <w:rPr>
                <w:rFonts w:ascii="Times New Roman" w:hAnsi="Times New Roman" w:cs="Times New Roman"/>
                <w:sz w:val="28"/>
                <w:szCs w:val="28"/>
              </w:rPr>
              <w:t>(перечислить виды и названия)</w:t>
            </w:r>
          </w:p>
        </w:tc>
        <w:tc>
          <w:tcPr>
            <w:tcW w:w="2094" w:type="dxa"/>
          </w:tcPr>
          <w:p w:rsidR="005907F0" w:rsidRPr="00681082" w:rsidRDefault="005907F0" w:rsidP="0068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82">
              <w:rPr>
                <w:rFonts w:ascii="Times New Roman" w:hAnsi="Times New Roman" w:cs="Times New Roman"/>
                <w:sz w:val="28"/>
                <w:szCs w:val="28"/>
              </w:rPr>
              <w:t>Количество людей, охваченных мероприятиями</w:t>
            </w:r>
          </w:p>
        </w:tc>
        <w:tc>
          <w:tcPr>
            <w:tcW w:w="3576" w:type="dxa"/>
          </w:tcPr>
          <w:p w:rsidR="005907F0" w:rsidRPr="00681082" w:rsidRDefault="005907F0" w:rsidP="0068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82">
              <w:rPr>
                <w:rFonts w:ascii="Times New Roman" w:hAnsi="Times New Roman" w:cs="Times New Roman"/>
                <w:sz w:val="28"/>
                <w:szCs w:val="28"/>
              </w:rPr>
              <w:t>ФИО (полностью)</w:t>
            </w:r>
            <w:r w:rsidR="00681082" w:rsidRPr="00681082">
              <w:rPr>
                <w:rFonts w:ascii="Times New Roman" w:hAnsi="Times New Roman" w:cs="Times New Roman"/>
                <w:sz w:val="28"/>
                <w:szCs w:val="28"/>
              </w:rPr>
              <w:t xml:space="preserve"> и должность</w:t>
            </w:r>
          </w:p>
          <w:p w:rsidR="005907F0" w:rsidRPr="00681082" w:rsidRDefault="005907F0" w:rsidP="0068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82">
              <w:rPr>
                <w:rFonts w:ascii="Times New Roman" w:hAnsi="Times New Roman" w:cs="Times New Roman"/>
                <w:sz w:val="28"/>
                <w:szCs w:val="28"/>
              </w:rPr>
              <w:t>присутствующих на мероприятиях представител</w:t>
            </w:r>
            <w:r w:rsidR="00681082" w:rsidRPr="00681082">
              <w:rPr>
                <w:rFonts w:ascii="Times New Roman" w:hAnsi="Times New Roman" w:cs="Times New Roman"/>
                <w:sz w:val="28"/>
                <w:szCs w:val="28"/>
              </w:rPr>
              <w:t>ей органов исполнительной и законодательной власти республиканского и местного уровня</w:t>
            </w:r>
          </w:p>
        </w:tc>
        <w:tc>
          <w:tcPr>
            <w:tcW w:w="3260" w:type="dxa"/>
          </w:tcPr>
          <w:p w:rsidR="005907F0" w:rsidRPr="00681082" w:rsidRDefault="00681082" w:rsidP="00681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082">
              <w:rPr>
                <w:rFonts w:ascii="Times New Roman" w:hAnsi="Times New Roman" w:cs="Times New Roman"/>
                <w:sz w:val="28"/>
                <w:szCs w:val="28"/>
              </w:rPr>
              <w:t>Количество и виды баннеров и информационно-пропагандистских материалов</w:t>
            </w:r>
          </w:p>
        </w:tc>
        <w:bookmarkStart w:id="0" w:name="_GoBack"/>
        <w:bookmarkEnd w:id="0"/>
      </w:tr>
      <w:tr w:rsidR="00681082" w:rsidTr="001C6914">
        <w:trPr>
          <w:trHeight w:val="1882"/>
        </w:trPr>
        <w:tc>
          <w:tcPr>
            <w:tcW w:w="1027" w:type="dxa"/>
          </w:tcPr>
          <w:p w:rsidR="005907F0" w:rsidRPr="00D6268D" w:rsidRDefault="00A24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8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355" w:type="dxa"/>
          </w:tcPr>
          <w:p w:rsidR="00747C83" w:rsidRPr="00D6268D" w:rsidRDefault="00A24D9F" w:rsidP="00747C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68D">
              <w:rPr>
                <w:rFonts w:ascii="Times New Roman" w:hAnsi="Times New Roman" w:cs="Times New Roman"/>
                <w:sz w:val="24"/>
                <w:szCs w:val="24"/>
              </w:rPr>
              <w:t xml:space="preserve">Были показаны  презентации о трагических событиях, знакомили с историей захвата школы по минутам, о правильных действиях спецназа при освобождении школы. Рассказывали о памятниках, посвященных трагическим событиям. Просмотрели видеофильмы и ролики о тех страшных днях. Просмотр документальной хроники «Беслан…Война», </w:t>
            </w:r>
            <w:r w:rsidRPr="00D626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был организован для учащихся среднего звена. С учениками 8 а и 8б класса был проведен урок-диспут на тему «Добро и зло. </w:t>
            </w:r>
            <w:r w:rsidRPr="00D626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7C83" w:rsidRPr="00D6268D">
              <w:rPr>
                <w:rFonts w:ascii="Times New Roman" w:hAnsi="Times New Roman" w:cs="Times New Roman"/>
                <w:sz w:val="24"/>
                <w:szCs w:val="24"/>
              </w:rPr>
              <w:t xml:space="preserve">Ребята активно участвовали в создании плакатов, призывающих к борьбе с терроризмом. </w:t>
            </w:r>
          </w:p>
          <w:p w:rsidR="00A24D9F" w:rsidRPr="00D6268D" w:rsidRDefault="00A24D9F" w:rsidP="00A24D9F">
            <w:pPr>
              <w:pStyle w:val="a4"/>
              <w:shd w:val="clear" w:color="auto" w:fill="FFFFFF"/>
              <w:spacing w:before="0" w:beforeAutospacing="0" w:after="0" w:afterAutospacing="0"/>
              <w:ind w:firstLine="709"/>
              <w:jc w:val="both"/>
            </w:pPr>
          </w:p>
          <w:p w:rsidR="005907F0" w:rsidRPr="00D6268D" w:rsidRDefault="005907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4" w:type="dxa"/>
          </w:tcPr>
          <w:p w:rsidR="005907F0" w:rsidRPr="00D6268D" w:rsidRDefault="00900B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26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F2FD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576" w:type="dxa"/>
          </w:tcPr>
          <w:p w:rsidR="005907F0" w:rsidRPr="00D6268D" w:rsidRDefault="00E31F92" w:rsidP="00E31F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26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</w:tcPr>
          <w:p w:rsidR="005907F0" w:rsidRPr="00D6268D" w:rsidRDefault="006F41A9" w:rsidP="006F41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6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«Правила поведения при теракте», «Памятка по знаниям правил безопасности для детей», плакат «Посторонний предмет». Рисунки, в которых отразили свое отношение к терроризму и его угрозе.</w:t>
            </w:r>
          </w:p>
        </w:tc>
      </w:tr>
    </w:tbl>
    <w:p w:rsidR="005907F0" w:rsidRDefault="005907F0" w:rsidP="00D6268D"/>
    <w:p w:rsidR="00C4289D" w:rsidRDefault="00C4289D" w:rsidP="00D6268D">
      <w:r>
        <w:rPr>
          <w:noProof/>
          <w:lang w:eastAsia="ru-RU"/>
        </w:rPr>
        <w:lastRenderedPageBreak/>
        <w:drawing>
          <wp:inline distT="0" distB="0" distL="0" distR="0">
            <wp:extent cx="8039100" cy="6029325"/>
            <wp:effectExtent l="19050" t="0" r="0" b="0"/>
            <wp:docPr id="1" name="Рисунок 0" descr="IMG_20180903_12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03_1219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89D" w:rsidRDefault="00C4289D" w:rsidP="00D6268D">
      <w:r>
        <w:rPr>
          <w:noProof/>
          <w:lang w:eastAsia="ru-RU"/>
        </w:rPr>
        <w:lastRenderedPageBreak/>
        <w:drawing>
          <wp:inline distT="0" distB="0" distL="0" distR="0">
            <wp:extent cx="8039100" cy="6029325"/>
            <wp:effectExtent l="19050" t="0" r="0" b="0"/>
            <wp:docPr id="2" name="Рисунок 1" descr="IMG_20180903_09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03_0922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89D" w:rsidRDefault="00C4289D" w:rsidP="00D6268D">
      <w:r>
        <w:rPr>
          <w:noProof/>
          <w:lang w:eastAsia="ru-RU"/>
        </w:rPr>
        <w:lastRenderedPageBreak/>
        <w:drawing>
          <wp:inline distT="0" distB="0" distL="0" distR="0">
            <wp:extent cx="8039100" cy="6029325"/>
            <wp:effectExtent l="19050" t="0" r="0" b="0"/>
            <wp:docPr id="3" name="Рисунок 2" descr="IMG_20180903_09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903_0919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89D" w:rsidRDefault="00C4289D" w:rsidP="00D6268D">
      <w:r>
        <w:rPr>
          <w:noProof/>
          <w:lang w:eastAsia="ru-RU"/>
        </w:rPr>
        <w:lastRenderedPageBreak/>
        <w:drawing>
          <wp:inline distT="0" distB="0" distL="0" distR="0">
            <wp:extent cx="9073515" cy="6029325"/>
            <wp:effectExtent l="19050" t="0" r="0" b="0"/>
            <wp:docPr id="4" name="Рисунок 3" descr="_DSC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1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89D" w:rsidSect="00C4289D">
      <w:pgSz w:w="16838" w:h="11906" w:orient="landscape"/>
      <w:pgMar w:top="993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70F9"/>
    <w:rsid w:val="000A68F2"/>
    <w:rsid w:val="001C6914"/>
    <w:rsid w:val="002E13D9"/>
    <w:rsid w:val="002F2FD8"/>
    <w:rsid w:val="005907F0"/>
    <w:rsid w:val="00681082"/>
    <w:rsid w:val="006F41A9"/>
    <w:rsid w:val="00747C83"/>
    <w:rsid w:val="007C51AF"/>
    <w:rsid w:val="00900B23"/>
    <w:rsid w:val="0092506E"/>
    <w:rsid w:val="00942851"/>
    <w:rsid w:val="00A24D9F"/>
    <w:rsid w:val="00B56BD7"/>
    <w:rsid w:val="00BB70F9"/>
    <w:rsid w:val="00C16DB5"/>
    <w:rsid w:val="00C4289D"/>
    <w:rsid w:val="00C85281"/>
    <w:rsid w:val="00D6268D"/>
    <w:rsid w:val="00E31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D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07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24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2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Платковская</dc:creator>
  <cp:keywords/>
  <dc:description/>
  <cp:lastModifiedBy>shcool</cp:lastModifiedBy>
  <cp:revision>13</cp:revision>
  <dcterms:created xsi:type="dcterms:W3CDTF">2018-08-23T11:08:00Z</dcterms:created>
  <dcterms:modified xsi:type="dcterms:W3CDTF">2018-09-04T10:25:00Z</dcterms:modified>
</cp:coreProperties>
</file>