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87" w:rsidRDefault="00545687" w:rsidP="0054568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  <w:proofErr w:type="gramStart"/>
      <w:r>
        <w:rPr>
          <w:b/>
          <w:sz w:val="32"/>
          <w:szCs w:val="32"/>
        </w:rPr>
        <w:t>по</w:t>
      </w:r>
      <w:proofErr w:type="gramEnd"/>
    </w:p>
    <w:p w:rsidR="00545687" w:rsidRDefault="00545687" w:rsidP="0054568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отрытому уроку</w:t>
      </w:r>
    </w:p>
    <w:p w:rsidR="00545687" w:rsidRDefault="00545687" w:rsidP="0054568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«Основы безопасности жизнедеятельности»</w:t>
      </w:r>
    </w:p>
    <w:p w:rsidR="00545687" w:rsidRDefault="00545687" w:rsidP="00545687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</w:t>
      </w:r>
      <w:r>
        <w:rPr>
          <w:b/>
          <w:i/>
          <w:caps/>
          <w:sz w:val="32"/>
          <w:szCs w:val="32"/>
        </w:rPr>
        <w:t xml:space="preserve">      </w:t>
      </w:r>
      <w:r>
        <w:rPr>
          <w:b/>
          <w:caps/>
          <w:sz w:val="32"/>
          <w:szCs w:val="32"/>
        </w:rPr>
        <w:t>МБОУ СОШ № 37 г.владикавказ</w:t>
      </w:r>
    </w:p>
    <w:p w:rsidR="00545687" w:rsidRDefault="00545687" w:rsidP="00545687">
      <w:pPr>
        <w:spacing w:after="0" w:line="264" w:lineRule="auto"/>
        <w:jc w:val="center"/>
        <w:rPr>
          <w:b/>
          <w:caps/>
          <w:sz w:val="32"/>
          <w:szCs w:val="32"/>
        </w:rPr>
      </w:pP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5687">
        <w:rPr>
          <w:rFonts w:ascii="Times New Roman" w:hAnsi="Times New Roman" w:cs="Times New Roman"/>
          <w:sz w:val="28"/>
          <w:szCs w:val="24"/>
        </w:rPr>
        <w:t>Дата проведения: 6 сентября 2019 года.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5687">
        <w:rPr>
          <w:rFonts w:ascii="Times New Roman" w:hAnsi="Times New Roman" w:cs="Times New Roman"/>
          <w:sz w:val="28"/>
          <w:szCs w:val="24"/>
        </w:rPr>
        <w:t>Место проведения: общеобразовательные учреждения МБОУ СОШ № 37.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5687">
        <w:rPr>
          <w:rFonts w:ascii="Times New Roman" w:hAnsi="Times New Roman" w:cs="Times New Roman"/>
          <w:sz w:val="28"/>
          <w:szCs w:val="24"/>
        </w:rPr>
        <w:t>Актуальность проведения Всероссийского открытого урока по «Основам безопасности жизнедеятельности»: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5687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Pr="00545687">
        <w:rPr>
          <w:rFonts w:ascii="Times New Roman" w:hAnsi="Times New Roman" w:cs="Times New Roman"/>
          <w:sz w:val="28"/>
          <w:szCs w:val="24"/>
        </w:rPr>
        <w:t>Открытый урок по «Основам безопасности жизнедеятельности» (далее - открытый урок) проводится в целях выработки единых подходов к формированию государственной политики в области безопасности жизнедеятельности, привлечения внимания общественности к проблеме формирования культуры безопасности жизнедеятельности подрастающего поколения, более эффективного усвоения теоретических знаний учебной дисциплины «Основы безопасности жизнедеятельности», отработки практических навыков действий в различных чрезвычайных ситуациях, формирования у учащихся навыков распознания и оценки опасных</w:t>
      </w:r>
      <w:proofErr w:type="gramEnd"/>
      <w:r w:rsidRPr="00545687">
        <w:rPr>
          <w:rFonts w:ascii="Times New Roman" w:hAnsi="Times New Roman" w:cs="Times New Roman"/>
          <w:sz w:val="28"/>
          <w:szCs w:val="24"/>
        </w:rPr>
        <w:t xml:space="preserve"> и вредных факторов среды обитания человека, нахождения способов защиты от них, безопасного поведения в экстремальных и чрезвычайных ситуациях дома, на улице и на природе, выработке умений защищать свою жизнь и здоровье, оказывать само- и взаимопомощь.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5687">
        <w:rPr>
          <w:rFonts w:ascii="Times New Roman" w:hAnsi="Times New Roman" w:cs="Times New Roman"/>
          <w:sz w:val="28"/>
          <w:szCs w:val="24"/>
        </w:rPr>
        <w:t xml:space="preserve">Цели и задачи проведения открытого урока: 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5687">
        <w:rPr>
          <w:rFonts w:ascii="Times New Roman" w:hAnsi="Times New Roman" w:cs="Times New Roman"/>
          <w:sz w:val="28"/>
          <w:szCs w:val="24"/>
        </w:rPr>
        <w:t>1. Пропаганда социальной значимости курса «Основы безопасности жизнедеятельности», поднятие его престижа;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5687">
        <w:rPr>
          <w:rFonts w:ascii="Times New Roman" w:hAnsi="Times New Roman" w:cs="Times New Roman"/>
          <w:sz w:val="28"/>
          <w:szCs w:val="24"/>
        </w:rPr>
        <w:t>2. Пропаганда культуры безопасности жизнедеятельности среди подрастающего поколения;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45687">
        <w:rPr>
          <w:rFonts w:ascii="Times New Roman" w:hAnsi="Times New Roman" w:cs="Times New Roman"/>
          <w:sz w:val="28"/>
          <w:szCs w:val="24"/>
        </w:rPr>
        <w:t>3. Практическая отработка навыков безопасного поведения школьниками в различных условиях;</w:t>
      </w:r>
    </w:p>
    <w:p w:rsidR="00545687" w:rsidRDefault="00545687" w:rsidP="00545687">
      <w:pPr>
        <w:spacing w:after="0" w:line="240" w:lineRule="auto"/>
      </w:pPr>
    </w:p>
    <w:p w:rsidR="00545687" w:rsidRDefault="00545687" w:rsidP="0054568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Разработка и план проведения открытого урока 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 xml:space="preserve">Сроки проведения: 6 сентября 2019 года 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>Место проведения:  помещение общеобразовательного учреждения (актовый зал, спортивный зал, приспособленный для массовых мероприятий холл (коридор), класс).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>Продолжительность мероприятия: 45 минут.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>В проведении открытого урока было задействовано 580 учащихся,   которые были  разделены на три возрастные группы. Вместе   с классными руководителями дети разошлись  по закреплённым местам</w:t>
      </w:r>
      <w:proofErr w:type="gramStart"/>
      <w:r w:rsidRPr="005456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 xml:space="preserve">Мероприятия для первой возрастной группы(1-4 </w:t>
      </w:r>
      <w:proofErr w:type="spellStart"/>
      <w:r w:rsidRPr="005456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4568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545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 xml:space="preserve">Показ фильмов об интересных приемах спасательной деятельности,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687">
        <w:rPr>
          <w:rFonts w:ascii="Times New Roman" w:hAnsi="Times New Roman" w:cs="Times New Roman"/>
          <w:sz w:val="28"/>
          <w:szCs w:val="28"/>
        </w:rPr>
        <w:t>ходящих в программу «Школа безопасности»</w:t>
      </w:r>
      <w:proofErr w:type="gramStart"/>
      <w:r w:rsidRPr="005456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5687">
        <w:rPr>
          <w:rFonts w:ascii="Times New Roman" w:hAnsi="Times New Roman" w:cs="Times New Roman"/>
          <w:sz w:val="28"/>
          <w:szCs w:val="28"/>
        </w:rPr>
        <w:t xml:space="preserve"> Все приемы должны сопровождаться комментариями по сути выполняемых действий и их назначению.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>Проводится противопожарная викторина, показываются презентации, фотографии, видеоролики.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lastRenderedPageBreak/>
        <w:t xml:space="preserve"> По окончании теоретической части  ученики это возрастной группы вышли на школьную площадку на конкурс «Рисунок на асфальте».</w:t>
      </w:r>
    </w:p>
    <w:p w:rsidR="00545687" w:rsidRDefault="00545687" w:rsidP="00545687">
      <w:pPr>
        <w:spacing w:after="0" w:line="240" w:lineRule="auto"/>
      </w:pPr>
    </w:p>
    <w:p w:rsidR="00545687" w:rsidRPr="00545687" w:rsidRDefault="00545687" w:rsidP="00545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 xml:space="preserve">Мероприятия для второй возрастной группы(5-8 </w:t>
      </w:r>
      <w:proofErr w:type="spellStart"/>
      <w:r w:rsidRPr="005456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456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45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>викторина по разделу «Безопасность и защита человека в ЧС»;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>показное практическое занятие по действиям учащихся в ЧС»;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>кроссворд по пожарной безопасности.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>показываются презентации, фотографии, видеоролики на тему «Мы против террора!» По окончании теоретической части  ученикам было предложено написать сочинение на тему:  «Мир без терроризма»</w:t>
      </w:r>
      <w:proofErr w:type="gramStart"/>
      <w:r w:rsidRPr="005456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 xml:space="preserve">Мероприятия для третьей возрастной группы(9 11 </w:t>
      </w:r>
      <w:proofErr w:type="spellStart"/>
      <w:r w:rsidRPr="005456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4568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45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 xml:space="preserve"> показываются презентации, фотографии, видеоролики. По окончании теоретической части  ученикам было предложено составить проекты по темам: «Терроризм угроза государству», «Терроризм-это глобальная проблема человечества».</w:t>
      </w:r>
      <w:bookmarkStart w:id="0" w:name="_GoBack"/>
      <w:bookmarkEnd w:id="0"/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56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5687">
        <w:rPr>
          <w:rFonts w:ascii="Times New Roman" w:hAnsi="Times New Roman" w:cs="Times New Roman"/>
          <w:sz w:val="28"/>
          <w:szCs w:val="28"/>
        </w:rPr>
        <w:t>оревнования по оказанию первой помощи;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ab/>
        <w:t>соревнования по прикладной физической культуре.</w:t>
      </w:r>
    </w:p>
    <w:p w:rsidR="00545687" w:rsidRPr="00545687" w:rsidRDefault="00545687" w:rsidP="00545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687">
        <w:rPr>
          <w:rFonts w:ascii="Times New Roman" w:hAnsi="Times New Roman" w:cs="Times New Roman"/>
          <w:sz w:val="28"/>
          <w:szCs w:val="28"/>
        </w:rPr>
        <w:t>Кульминацией открытого урока по Основам Безопасности Жизнедеятельности  стало три тревожных звонка, по которому все ученики с классными руководителями  организованно вышли  из школы.</w:t>
      </w:r>
    </w:p>
    <w:p w:rsidR="00545687" w:rsidRDefault="00545687" w:rsidP="0054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25" w:rsidRDefault="007E6288" w:rsidP="0054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проведении открытого урока по ОБЖ в МБОУ СОШ№37.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2C25" w:rsidTr="00907EEB">
        <w:tc>
          <w:tcPr>
            <w:tcW w:w="9571" w:type="dxa"/>
            <w:gridSpan w:val="3"/>
          </w:tcPr>
          <w:p w:rsidR="00202C25" w:rsidRDefault="0020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Охват учащихся по возрастным группам</w:t>
            </w:r>
          </w:p>
        </w:tc>
      </w:tr>
      <w:tr w:rsidR="00202C25" w:rsidTr="00202C25">
        <w:tc>
          <w:tcPr>
            <w:tcW w:w="3190" w:type="dxa"/>
          </w:tcPr>
          <w:p w:rsidR="00202C25" w:rsidRDefault="00202C25" w:rsidP="0020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0" w:type="dxa"/>
          </w:tcPr>
          <w:p w:rsidR="00202C25" w:rsidRDefault="00202C25" w:rsidP="0020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191" w:type="dxa"/>
          </w:tcPr>
          <w:p w:rsidR="00202C25" w:rsidRDefault="00202C25" w:rsidP="00202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202C25" w:rsidTr="007647B9">
        <w:tc>
          <w:tcPr>
            <w:tcW w:w="9571" w:type="dxa"/>
            <w:gridSpan w:val="3"/>
          </w:tcPr>
          <w:p w:rsidR="00202C25" w:rsidRDefault="0020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Основной формат мероприятий</w:t>
            </w:r>
          </w:p>
        </w:tc>
      </w:tr>
      <w:tr w:rsidR="00202C25" w:rsidTr="00202C25">
        <w:tc>
          <w:tcPr>
            <w:tcW w:w="3190" w:type="dxa"/>
          </w:tcPr>
          <w:p w:rsidR="00202C25" w:rsidRDefault="0020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1-4 классы</w:t>
            </w:r>
          </w:p>
        </w:tc>
        <w:tc>
          <w:tcPr>
            <w:tcW w:w="3190" w:type="dxa"/>
          </w:tcPr>
          <w:p w:rsidR="00202C25" w:rsidRDefault="0020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5-8 классы</w:t>
            </w:r>
          </w:p>
        </w:tc>
        <w:tc>
          <w:tcPr>
            <w:tcW w:w="3191" w:type="dxa"/>
          </w:tcPr>
          <w:p w:rsidR="00202C25" w:rsidRDefault="0020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9-11 классы</w:t>
            </w:r>
          </w:p>
        </w:tc>
      </w:tr>
      <w:tr w:rsidR="00202C25" w:rsidTr="00202C25">
        <w:tc>
          <w:tcPr>
            <w:tcW w:w="3190" w:type="dxa"/>
          </w:tcPr>
          <w:p w:rsidR="00202C25" w:rsidRDefault="0020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56C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здании</w:t>
            </w:r>
          </w:p>
        </w:tc>
        <w:tc>
          <w:tcPr>
            <w:tcW w:w="3190" w:type="dxa"/>
          </w:tcPr>
          <w:p w:rsidR="00202C25" w:rsidRDefault="0020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6C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</w:t>
            </w:r>
          </w:p>
        </w:tc>
        <w:tc>
          <w:tcPr>
            <w:tcW w:w="3191" w:type="dxa"/>
          </w:tcPr>
          <w:p w:rsidR="00202C25" w:rsidRDefault="0020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56C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здании</w:t>
            </w:r>
          </w:p>
        </w:tc>
      </w:tr>
      <w:tr w:rsidR="00202C25" w:rsidTr="00202C25">
        <w:tc>
          <w:tcPr>
            <w:tcW w:w="3190" w:type="dxa"/>
          </w:tcPr>
          <w:p w:rsidR="00202C25" w:rsidRDefault="0015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викторина, тренировка по эвакуации из здания при пожаре</w:t>
            </w:r>
          </w:p>
        </w:tc>
        <w:tc>
          <w:tcPr>
            <w:tcW w:w="3190" w:type="dxa"/>
          </w:tcPr>
          <w:p w:rsidR="00202C25" w:rsidRDefault="0015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оказанию первой медицинской помощи, тренировка по эвакуации из здания при пожаре</w:t>
            </w:r>
          </w:p>
        </w:tc>
        <w:tc>
          <w:tcPr>
            <w:tcW w:w="3191" w:type="dxa"/>
          </w:tcPr>
          <w:p w:rsidR="00202C25" w:rsidRDefault="0054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оказанию первой медицинской помощи</w:t>
            </w:r>
            <w:r w:rsidR="00156C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6C9B" w:rsidRDefault="0015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эвакуации из здания при пожаре</w:t>
            </w:r>
          </w:p>
        </w:tc>
      </w:tr>
      <w:tr w:rsidR="00202C25" w:rsidTr="00202C25">
        <w:tc>
          <w:tcPr>
            <w:tcW w:w="3190" w:type="dxa"/>
          </w:tcPr>
          <w:p w:rsidR="00202C25" w:rsidRDefault="0015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3190" w:type="dxa"/>
          </w:tcPr>
          <w:p w:rsidR="00202C25" w:rsidRDefault="0015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3191" w:type="dxa"/>
          </w:tcPr>
          <w:p w:rsidR="00202C25" w:rsidRDefault="00156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7622CF" w:rsidRDefault="00FD346D">
      <w:r>
        <w:rPr>
          <w:rFonts w:ascii="Times New Roman" w:hAnsi="Times New Roman" w:cs="Times New Roman"/>
          <w:sz w:val="28"/>
          <w:szCs w:val="28"/>
        </w:rPr>
        <w:lastRenderedPageBreak/>
        <w:t>1-4 классы</w:t>
      </w:r>
      <w:r>
        <w:rPr>
          <w:noProof/>
          <w:lang w:eastAsia="ru-RU"/>
        </w:rPr>
        <w:t xml:space="preserve"> </w:t>
      </w:r>
      <w:r w:rsidR="007622CF">
        <w:rPr>
          <w:noProof/>
          <w:lang w:eastAsia="ru-RU"/>
        </w:rPr>
        <w:drawing>
          <wp:inline distT="0" distB="0" distL="0" distR="0">
            <wp:extent cx="5635625" cy="4226568"/>
            <wp:effectExtent l="19050" t="0" r="3175" b="0"/>
            <wp:docPr id="1" name="Рисунок 0" descr="IMG-20190516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6-WA005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422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CF" w:rsidRDefault="0050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</w:t>
      </w:r>
    </w:p>
    <w:p w:rsidR="00500CE3" w:rsidRDefault="00500CE3" w:rsidP="0054568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0500" cy="4400550"/>
            <wp:effectExtent l="19050" t="0" r="0" b="0"/>
            <wp:docPr id="6" name="Рисунок 5" descr="IMG-2019051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6-WA004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4572" cy="440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E3" w:rsidRDefault="00500CE3"/>
    <w:p w:rsidR="00500CE3" w:rsidRDefault="00500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</w:t>
      </w:r>
    </w:p>
    <w:p w:rsidR="00545687" w:rsidRDefault="00500CE3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7" name="Рисунок 6" descr="IMG-2019051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6-WA004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87" w:rsidRDefault="00545687" w:rsidP="00545687">
      <w:pPr>
        <w:jc w:val="center"/>
      </w:pPr>
      <w:r w:rsidRPr="00545687">
        <w:drawing>
          <wp:inline distT="0" distB="0" distL="0" distR="0">
            <wp:extent cx="3762375" cy="2727417"/>
            <wp:effectExtent l="19050" t="0" r="9525" b="0"/>
            <wp:docPr id="3" name="Рисунок 7" descr="IMG_20190516_09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516_093140.jpg"/>
                    <pic:cNvPicPr/>
                  </pic:nvPicPr>
                  <pic:blipFill>
                    <a:blip r:embed="rId7" cstate="print"/>
                    <a:srcRect t="33774" r="909" b="1238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72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E3" w:rsidRDefault="007E6288">
      <w:r w:rsidRPr="007E6288">
        <w:rPr>
          <w:noProof/>
          <w:lang w:eastAsia="ru-RU"/>
        </w:rPr>
        <w:drawing>
          <wp:inline distT="0" distB="0" distL="0" distR="0">
            <wp:extent cx="5940425" cy="1827530"/>
            <wp:effectExtent l="19050" t="0" r="3175" b="0"/>
            <wp:docPr id="12" name="Рисунок 8" descr="PANO_20190516_09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_20190516_0933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E3" w:rsidRPr="001636C5" w:rsidRDefault="001636C5" w:rsidP="00545687">
      <w:pPr>
        <w:jc w:val="center"/>
        <w:rPr>
          <w:rFonts w:ascii="Times New Roman" w:hAnsi="Times New Roman" w:cs="Times New Roman"/>
          <w:sz w:val="28"/>
        </w:rPr>
      </w:pPr>
      <w:r w:rsidRPr="001636C5"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 w:rsidRPr="001636C5">
        <w:rPr>
          <w:rFonts w:ascii="Times New Roman" w:hAnsi="Times New Roman" w:cs="Times New Roman"/>
          <w:sz w:val="28"/>
        </w:rPr>
        <w:t>Саркисянц</w:t>
      </w:r>
      <w:proofErr w:type="spellEnd"/>
      <w:r w:rsidRPr="001636C5">
        <w:rPr>
          <w:rFonts w:ascii="Times New Roman" w:hAnsi="Times New Roman" w:cs="Times New Roman"/>
          <w:sz w:val="28"/>
        </w:rPr>
        <w:t xml:space="preserve"> Г.Б.</w:t>
      </w:r>
    </w:p>
    <w:p w:rsidR="00500CE3" w:rsidRDefault="00500CE3"/>
    <w:sectPr w:rsidR="00500CE3" w:rsidSect="001636C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37"/>
    <w:rsid w:val="00156C9B"/>
    <w:rsid w:val="001636C5"/>
    <w:rsid w:val="00202C25"/>
    <w:rsid w:val="00303BBF"/>
    <w:rsid w:val="00363655"/>
    <w:rsid w:val="00500CE3"/>
    <w:rsid w:val="00545687"/>
    <w:rsid w:val="006F3617"/>
    <w:rsid w:val="007622CF"/>
    <w:rsid w:val="007E6288"/>
    <w:rsid w:val="00A31BE8"/>
    <w:rsid w:val="00A34817"/>
    <w:rsid w:val="00BE3C5D"/>
    <w:rsid w:val="00D87439"/>
    <w:rsid w:val="00DC7937"/>
    <w:rsid w:val="00E27D37"/>
    <w:rsid w:val="00FD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shcool</cp:lastModifiedBy>
  <cp:revision>11</cp:revision>
  <dcterms:created xsi:type="dcterms:W3CDTF">2019-05-13T11:25:00Z</dcterms:created>
  <dcterms:modified xsi:type="dcterms:W3CDTF">2019-09-06T08:01:00Z</dcterms:modified>
</cp:coreProperties>
</file>