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07" w:rsidRDefault="00BB3507" w:rsidP="00BB3507">
      <w:pPr>
        <w:spacing w:after="160" w:line="256" w:lineRule="auto"/>
        <w:jc w:val="center"/>
        <w:rPr>
          <w:rFonts w:ascii="Times New Roman" w:hAnsi="Times New Roman"/>
          <w:b/>
          <w:bCs/>
          <w:color w:val="555555"/>
          <w:sz w:val="24"/>
          <w:szCs w:val="24"/>
          <w:shd w:val="clear" w:color="auto" w:fill="FFFFFF"/>
        </w:rPr>
      </w:pPr>
      <w:r>
        <w:rPr>
          <w:rFonts w:ascii="Times New Roman" w:hAnsi="Times New Roman"/>
          <w:b/>
          <w:bCs/>
          <w:color w:val="555555"/>
          <w:sz w:val="24"/>
          <w:szCs w:val="24"/>
          <w:shd w:val="clear" w:color="auto" w:fill="FFFFFF"/>
        </w:rPr>
        <w:t>«Ф.М. Достоевский – человек-эпоха»</w:t>
      </w:r>
    </w:p>
    <w:p w:rsidR="00BB3507" w:rsidRDefault="00BB3507" w:rsidP="00BB3507">
      <w:pPr>
        <w:pStyle w:val="a4"/>
        <w:rPr>
          <w:rFonts w:ascii="Times New Roman" w:hAnsi="Times New Roman"/>
          <w:sz w:val="24"/>
          <w:szCs w:val="24"/>
        </w:rPr>
      </w:pPr>
    </w:p>
    <w:p w:rsidR="00BB3507" w:rsidRDefault="00BB3507" w:rsidP="00BB3507">
      <w:pPr>
        <w:pStyle w:val="a3"/>
        <w:shd w:val="clear" w:color="auto" w:fill="FFFFFF"/>
        <w:spacing w:after="0"/>
        <w:jc w:val="both"/>
        <w:rPr>
          <w:rFonts w:eastAsia="Times New Roman"/>
          <w:color w:val="000000"/>
          <w:lang w:eastAsia="ru-RU"/>
        </w:rPr>
      </w:pPr>
      <w:r>
        <w:rPr>
          <w:rFonts w:eastAsia="Times New Roman"/>
          <w:color w:val="000000"/>
          <w:lang w:eastAsia="ru-RU"/>
        </w:rPr>
        <w:t xml:space="preserve">«Достоевский стоит не в ряду самых великих имён мировой литературы, впереди или позади кого-то, а над ними, выше их. Это писатель другого горизонта, где ему нет </w:t>
      </w:r>
      <w:proofErr w:type="gramStart"/>
      <w:r>
        <w:rPr>
          <w:rFonts w:eastAsia="Times New Roman"/>
          <w:color w:val="000000"/>
          <w:lang w:eastAsia="ru-RU"/>
        </w:rPr>
        <w:t>равных</w:t>
      </w:r>
      <w:proofErr w:type="gramEnd"/>
      <w:r>
        <w:rPr>
          <w:rFonts w:eastAsia="Times New Roman"/>
          <w:color w:val="000000"/>
          <w:lang w:eastAsia="ru-RU"/>
        </w:rPr>
        <w:t xml:space="preserve">. Были и есть таланты блестящие, яркие, сильные, смелые, мудрые и добрые, но не </w:t>
      </w:r>
      <w:proofErr w:type="gramStart"/>
      <w:r>
        <w:rPr>
          <w:rFonts w:eastAsia="Times New Roman"/>
          <w:color w:val="000000"/>
          <w:lang w:eastAsia="ru-RU"/>
        </w:rPr>
        <w:t>было и нет</w:t>
      </w:r>
      <w:proofErr w:type="gramEnd"/>
      <w:r>
        <w:rPr>
          <w:rFonts w:eastAsia="Times New Roman"/>
          <w:color w:val="000000"/>
          <w:lang w:eastAsia="ru-RU"/>
        </w:rPr>
        <w:t xml:space="preserve"> (и не будет, на мой взгляд) явления в литературе более глубокого, более центрового, необходимого, более </w:t>
      </w:r>
      <w:proofErr w:type="spellStart"/>
      <w:r>
        <w:rPr>
          <w:rFonts w:eastAsia="Times New Roman"/>
          <w:color w:val="000000"/>
          <w:lang w:eastAsia="ru-RU"/>
        </w:rPr>
        <w:t>человеконаправленного</w:t>
      </w:r>
      <w:proofErr w:type="spellEnd"/>
      <w:r>
        <w:rPr>
          <w:rFonts w:eastAsia="Times New Roman"/>
          <w:color w:val="000000"/>
          <w:lang w:eastAsia="ru-RU"/>
        </w:rPr>
        <w:t xml:space="preserve"> и вечного, чем Достоевский».</w:t>
      </w:r>
    </w:p>
    <w:p w:rsidR="00BB3507" w:rsidRDefault="00BB3507" w:rsidP="00BB3507">
      <w:pPr>
        <w:shd w:val="clear" w:color="auto" w:fill="FFFFFF"/>
        <w:spacing w:after="0" w:line="240" w:lineRule="auto"/>
        <w:jc w:val="right"/>
        <w:rPr>
          <w:rFonts w:ascii="Times New Roman" w:eastAsia="Times New Roman" w:hAnsi="Times New Roman"/>
          <w:b/>
          <w:bCs/>
          <w:color w:val="000000"/>
          <w:sz w:val="24"/>
          <w:szCs w:val="24"/>
          <w:lang w:eastAsia="ru-RU"/>
        </w:rPr>
      </w:pPr>
    </w:p>
    <w:p w:rsidR="00BB3507" w:rsidRDefault="00BB3507" w:rsidP="00BB3507">
      <w:pPr>
        <w:shd w:val="clear" w:color="auto" w:fill="FFFFFF"/>
        <w:spacing w:after="0" w:line="240" w:lineRule="auto"/>
        <w:jc w:val="right"/>
        <w:rPr>
          <w:rFonts w:ascii="Times New Roman" w:eastAsia="Times New Roman" w:hAnsi="Times New Roman"/>
          <w:b/>
          <w:bCs/>
          <w:color w:val="333333"/>
          <w:sz w:val="24"/>
          <w:szCs w:val="24"/>
          <w:lang w:eastAsia="ru-RU"/>
        </w:rPr>
      </w:pPr>
      <w:r>
        <w:rPr>
          <w:rFonts w:ascii="Times New Roman" w:eastAsia="Times New Roman" w:hAnsi="Times New Roman"/>
          <w:color w:val="000000"/>
          <w:sz w:val="24"/>
          <w:szCs w:val="24"/>
          <w:lang w:eastAsia="ru-RU"/>
        </w:rPr>
        <w:t>Валентин Распутин</w:t>
      </w:r>
    </w:p>
    <w:p w:rsidR="00BB3507" w:rsidRDefault="00BB3507" w:rsidP="00BB3507">
      <w:pPr>
        <w:spacing w:after="160" w:line="256" w:lineRule="auto"/>
        <w:rPr>
          <w:rFonts w:ascii="Times New Roman" w:hAnsi="Times New Roman"/>
          <w:b/>
          <w:bCs/>
          <w:color w:val="555555"/>
          <w:sz w:val="24"/>
          <w:szCs w:val="24"/>
          <w:shd w:val="clear" w:color="auto" w:fill="FFFFFF"/>
        </w:rPr>
      </w:pPr>
    </w:p>
    <w:p w:rsidR="00BB3507" w:rsidRDefault="00BB3507" w:rsidP="00BB3507">
      <w:pPr>
        <w:spacing w:after="160" w:line="256" w:lineRule="auto"/>
        <w:rPr>
          <w:rFonts w:ascii="Times New Roman" w:hAnsi="Times New Roman"/>
          <w:color w:val="555555"/>
          <w:sz w:val="24"/>
          <w:szCs w:val="24"/>
          <w:shd w:val="clear" w:color="auto" w:fill="FFFFFF"/>
        </w:rPr>
      </w:pPr>
      <w:r>
        <w:rPr>
          <w:rFonts w:ascii="Times New Roman" w:hAnsi="Times New Roman"/>
          <w:color w:val="555555"/>
          <w:sz w:val="24"/>
          <w:szCs w:val="24"/>
          <w:shd w:val="clear" w:color="auto" w:fill="FFFFFF"/>
        </w:rPr>
        <w:t xml:space="preserve">               11 ноября 2021 года исполнилось 200 лет со дня рождения писателя, публициста, мыслителя, одного из самых известных русских классиков Фёдора Михайловича Достоевского. Это событие имеет большое значение не только для любителей творчества Достоевского, но и для всей страны. Сложно переоценить тот вклад, который внёс писатель, как в отечественную, так и в мировую культуру.  </w:t>
      </w:r>
    </w:p>
    <w:p w:rsidR="00BB3507" w:rsidRDefault="00BB3507" w:rsidP="00BB3507">
      <w:pPr>
        <w:shd w:val="clear" w:color="auto" w:fill="FFFFFF"/>
        <w:spacing w:after="0" w:line="302" w:lineRule="atLeast"/>
        <w:ind w:firstLine="709"/>
        <w:jc w:val="both"/>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Достоевский сегодня – один из самых цитируемых и переводимых русских авторов в мире. Его художественное наследие анализируется литературоведами, изучается современными школьниками и студентами, по произведениям писателя ставят спектакли, снимают кинофильмы.</w:t>
      </w:r>
    </w:p>
    <w:p w:rsidR="00BB3507" w:rsidRDefault="00BB3507" w:rsidP="00BB3507">
      <w:pPr>
        <w:shd w:val="clear" w:color="auto" w:fill="FFFFFF"/>
        <w:spacing w:after="0" w:line="302" w:lineRule="atLeast"/>
        <w:ind w:firstLine="709"/>
        <w:jc w:val="both"/>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 В рамках празднования 200-летия со дня рождения выдающего писателя в МБОУ СОШ № 37 прошли различные мероприятия, посвященные жизни и творчеству Ф.М. Достоевского. В честь великого писателя в фойе школы была  организована выставка «Художник, мыслитель, человек». Здесь обучающиеся школы могли познакомиться с творчеством известного литератора, пройтись по дорогам его жизни, узнать много интересного о писателе. </w:t>
      </w:r>
    </w:p>
    <w:p w:rsidR="00BB3507" w:rsidRDefault="00BB3507" w:rsidP="00BB3507">
      <w:pPr>
        <w:spacing w:after="160" w:line="256" w:lineRule="auto"/>
        <w:rPr>
          <w:rFonts w:ascii="Times New Roman" w:hAnsi="Times New Roman"/>
          <w:color w:val="555555"/>
          <w:sz w:val="24"/>
          <w:szCs w:val="24"/>
          <w:shd w:val="clear" w:color="auto" w:fill="FFFFFF"/>
        </w:rPr>
      </w:pPr>
      <w:r>
        <w:rPr>
          <w:rFonts w:ascii="Times New Roman" w:hAnsi="Times New Roman"/>
          <w:color w:val="555555"/>
          <w:sz w:val="24"/>
          <w:szCs w:val="24"/>
          <w:shd w:val="clear" w:color="auto" w:fill="FFFFFF"/>
        </w:rPr>
        <w:t xml:space="preserve">      Учащиеся 10-11 классов  провели урок-диспут «Ф.М. Достоевский – человек-эпоха». Перед ними ставились цели и задачи: усвоить особенности мировоззрения и своеобразие творчества писателя, способствовать изучению его биографии, воспитывать нравственные качества: доброту, отзывчивость, сострадание, любовь к </w:t>
      </w:r>
      <w:proofErr w:type="gramStart"/>
      <w:r>
        <w:rPr>
          <w:rFonts w:ascii="Times New Roman" w:hAnsi="Times New Roman"/>
          <w:color w:val="555555"/>
          <w:sz w:val="24"/>
          <w:szCs w:val="24"/>
          <w:shd w:val="clear" w:color="auto" w:fill="FFFFFF"/>
        </w:rPr>
        <w:t>ближним</w:t>
      </w:r>
      <w:proofErr w:type="gramEnd"/>
      <w:r>
        <w:rPr>
          <w:rFonts w:ascii="Times New Roman" w:hAnsi="Times New Roman"/>
          <w:color w:val="555555"/>
          <w:sz w:val="24"/>
          <w:szCs w:val="24"/>
          <w:shd w:val="clear" w:color="auto" w:fill="FFFFFF"/>
        </w:rPr>
        <w:t xml:space="preserve">. В ходе мероприятия учащиеся познакомились с биографией Достоевского, его творчеством, подготовили сообщения об интересных фактах из жизни   писателя. </w:t>
      </w:r>
    </w:p>
    <w:p w:rsidR="00566B32" w:rsidRDefault="00BB3507">
      <w:r>
        <w:rPr>
          <w:noProof/>
          <w:lang w:eastAsia="ru-RU"/>
        </w:rPr>
        <w:drawing>
          <wp:inline distT="0" distB="0" distL="0" distR="0">
            <wp:extent cx="5940425" cy="26733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2673350"/>
                    </a:xfrm>
                    <a:prstGeom prst="rect">
                      <a:avLst/>
                    </a:prstGeom>
                  </pic:spPr>
                </pic:pic>
              </a:graphicData>
            </a:graphic>
          </wp:inline>
        </w:drawing>
      </w:r>
      <w:bookmarkStart w:id="0" w:name="_GoBack"/>
      <w:bookmarkEnd w:id="0"/>
    </w:p>
    <w:sectPr w:rsidR="00566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99"/>
    <w:rsid w:val="00170D99"/>
    <w:rsid w:val="00566B32"/>
    <w:rsid w:val="00BB3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5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3507"/>
    <w:rPr>
      <w:rFonts w:ascii="Times New Roman" w:hAnsi="Times New Roman"/>
      <w:sz w:val="24"/>
      <w:szCs w:val="24"/>
    </w:rPr>
  </w:style>
  <w:style w:type="paragraph" w:styleId="a4">
    <w:name w:val="List Paragraph"/>
    <w:basedOn w:val="a"/>
    <w:uiPriority w:val="34"/>
    <w:qFormat/>
    <w:rsid w:val="00BB3507"/>
    <w:pPr>
      <w:ind w:left="720"/>
      <w:contextualSpacing/>
    </w:pPr>
  </w:style>
  <w:style w:type="paragraph" w:styleId="a5">
    <w:name w:val="Balloon Text"/>
    <w:basedOn w:val="a"/>
    <w:link w:val="a6"/>
    <w:uiPriority w:val="99"/>
    <w:semiHidden/>
    <w:unhideWhenUsed/>
    <w:rsid w:val="00BB35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350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5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3507"/>
    <w:rPr>
      <w:rFonts w:ascii="Times New Roman" w:hAnsi="Times New Roman"/>
      <w:sz w:val="24"/>
      <w:szCs w:val="24"/>
    </w:rPr>
  </w:style>
  <w:style w:type="paragraph" w:styleId="a4">
    <w:name w:val="List Paragraph"/>
    <w:basedOn w:val="a"/>
    <w:uiPriority w:val="34"/>
    <w:qFormat/>
    <w:rsid w:val="00BB3507"/>
    <w:pPr>
      <w:ind w:left="720"/>
      <w:contextualSpacing/>
    </w:pPr>
  </w:style>
  <w:style w:type="paragraph" w:styleId="a5">
    <w:name w:val="Balloon Text"/>
    <w:basedOn w:val="a"/>
    <w:link w:val="a6"/>
    <w:uiPriority w:val="99"/>
    <w:semiHidden/>
    <w:unhideWhenUsed/>
    <w:rsid w:val="00BB35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350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0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1703</Characters>
  <Application>Microsoft Office Word</Application>
  <DocSecurity>0</DocSecurity>
  <Lines>14</Lines>
  <Paragraphs>3</Paragraphs>
  <ScaleCrop>false</ScaleCrop>
  <Company>Home</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2021-12-29T09:40:00Z</dcterms:created>
  <dcterms:modified xsi:type="dcterms:W3CDTF">2021-12-29T09:41:00Z</dcterms:modified>
</cp:coreProperties>
</file>